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E4" w:rsidRPr="00DA5638" w:rsidRDefault="00903D0F" w:rsidP="00DA5638">
      <w:pPr>
        <w:jc w:val="center"/>
        <w:rPr>
          <w:rFonts w:ascii="全真顏體" w:eastAsia="全真顏體" w:hAnsi="KaiTi"/>
          <w:b/>
          <w:bCs/>
          <w:color w:val="000080"/>
          <w:sz w:val="4"/>
          <w:szCs w:val="6"/>
          <w:lang w:eastAsia="zh-TW"/>
        </w:rPr>
      </w:pPr>
      <w:r w:rsidRPr="00DA5638">
        <w:rPr>
          <w:rFonts w:asciiTheme="minorHAnsi" w:eastAsia="全真顏體" w:hAnsiTheme="minorHAnsi" w:hint="eastAsia"/>
          <w:b/>
          <w:bCs/>
          <w:color w:val="000080"/>
          <w:sz w:val="32"/>
          <w:szCs w:val="36"/>
          <w:lang w:eastAsia="zh-TW"/>
        </w:rPr>
        <w:t>轉化更新第</w:t>
      </w:r>
      <w:r w:rsidR="00DA5638" w:rsidRPr="00DA5638">
        <w:rPr>
          <w:rFonts w:asciiTheme="minorHAnsi" w:eastAsia="全真顏體" w:hAnsiTheme="minorHAnsi" w:hint="eastAsia"/>
          <w:b/>
          <w:bCs/>
          <w:color w:val="000080"/>
          <w:sz w:val="32"/>
          <w:szCs w:val="36"/>
          <w:lang w:eastAsia="zh-TW"/>
        </w:rPr>
        <w:t>三</w:t>
      </w:r>
      <w:r w:rsidR="00CE78EB" w:rsidRPr="00DA5638">
        <w:rPr>
          <w:rFonts w:ascii="全真顏體" w:eastAsia="全真顏體" w:hAnsi="KaiTi" w:hint="eastAsia"/>
          <w:b/>
          <w:bCs/>
          <w:color w:val="000080"/>
          <w:sz w:val="32"/>
          <w:szCs w:val="36"/>
          <w:lang w:eastAsia="zh-TW"/>
        </w:rPr>
        <w:t>階課程</w:t>
      </w:r>
      <w:r w:rsidR="003E11BA">
        <w:rPr>
          <w:rFonts w:ascii="Cambria" w:eastAsia="全真顏體" w:hAnsi="Cambria"/>
          <w:b/>
          <w:bCs/>
          <w:color w:val="000080"/>
          <w:sz w:val="32"/>
          <w:szCs w:val="36"/>
          <w:lang w:eastAsia="zh-TW"/>
        </w:rPr>
        <w:t xml:space="preserve">  </w:t>
      </w:r>
      <w:r w:rsidR="00DA5638" w:rsidRPr="00DA5638">
        <w:rPr>
          <w:rFonts w:ascii="Cambria" w:eastAsia="全真顏體" w:hAnsi="Cambria" w:hint="eastAsia"/>
          <w:b/>
          <w:bCs/>
          <w:color w:val="000080"/>
          <w:sz w:val="32"/>
          <w:szCs w:val="36"/>
          <w:lang w:eastAsia="zh-TW"/>
        </w:rPr>
        <w:t>脫離耶洗別的國度</w:t>
      </w:r>
      <w:r w:rsidR="00DA5638" w:rsidRPr="00DA5638">
        <w:rPr>
          <w:rFonts w:ascii="Cambria" w:eastAsia="全真顏體" w:hAnsi="Cambria"/>
          <w:b/>
          <w:bCs/>
          <w:color w:val="000080"/>
          <w:sz w:val="32"/>
          <w:szCs w:val="36"/>
          <w:lang w:eastAsia="zh-TW"/>
        </w:rPr>
        <w:t>—</w:t>
      </w:r>
      <w:r w:rsidR="00DA5638" w:rsidRPr="00DA5638">
        <w:rPr>
          <w:rFonts w:ascii="Cambria" w:eastAsia="全真顏體" w:hAnsi="Cambria" w:hint="eastAsia"/>
          <w:b/>
          <w:bCs/>
          <w:color w:val="000080"/>
          <w:sz w:val="32"/>
          <w:szCs w:val="36"/>
          <w:lang w:eastAsia="zh-TW"/>
        </w:rPr>
        <w:t>巫術掌控</w:t>
      </w:r>
    </w:p>
    <w:tbl>
      <w:tblPr>
        <w:tblW w:w="8868" w:type="dxa"/>
        <w:tblInd w:w="60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54"/>
        <w:gridCol w:w="4904"/>
      </w:tblGrid>
      <w:tr w:rsidR="002624FF" w:rsidRPr="00670623" w:rsidTr="006956BE">
        <w:tc>
          <w:tcPr>
            <w:tcW w:w="1810" w:type="dxa"/>
            <w:vAlign w:val="center"/>
          </w:tcPr>
          <w:p w:rsidR="005B1E9D" w:rsidRPr="002A2B1B" w:rsidRDefault="00D01EE4" w:rsidP="003E2888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  <w:lang w:eastAsia="zh-TW"/>
              </w:rPr>
              <w:t>日   期</w:t>
            </w:r>
          </w:p>
        </w:tc>
        <w:tc>
          <w:tcPr>
            <w:tcW w:w="2154" w:type="dxa"/>
            <w:vAlign w:val="center"/>
          </w:tcPr>
          <w:p w:rsidR="005B1E9D" w:rsidRPr="002A2B1B" w:rsidRDefault="00D01EE4" w:rsidP="003E2888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  <w:lang w:eastAsia="zh-TW"/>
              </w:rPr>
              <w:t>時   間</w:t>
            </w:r>
          </w:p>
        </w:tc>
        <w:tc>
          <w:tcPr>
            <w:tcW w:w="4904" w:type="dxa"/>
            <w:vAlign w:val="center"/>
          </w:tcPr>
          <w:p w:rsidR="005B1E9D" w:rsidRPr="002A2B1B" w:rsidRDefault="002624FF" w:rsidP="003E2888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  <w:lang w:eastAsia="zh-TW"/>
              </w:rPr>
              <w:t>講</w:t>
            </w:r>
            <w:r w:rsidR="001233F7" w:rsidRPr="002A2B1B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  <w:lang w:eastAsia="zh-TW"/>
              </w:rPr>
              <w:t xml:space="preserve">   題   暨   流   程   簡   介</w:t>
            </w:r>
          </w:p>
        </w:tc>
      </w:tr>
      <w:tr w:rsidR="006956BE" w:rsidRPr="00670623" w:rsidTr="006956BE">
        <w:tc>
          <w:tcPr>
            <w:tcW w:w="1810" w:type="dxa"/>
            <w:vMerge w:val="restart"/>
            <w:vAlign w:val="center"/>
          </w:tcPr>
          <w:p w:rsidR="006956BE" w:rsidRPr="002A2B1B" w:rsidRDefault="006956BE" w:rsidP="003E288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0</w:t>
            </w: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5</w:t>
            </w: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/</w:t>
            </w: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21/2016</w:t>
            </w: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(</w:t>
            </w: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六</w:t>
            </w: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)</w:t>
            </w:r>
          </w:p>
          <w:p w:rsidR="006956BE" w:rsidRPr="002A2B1B" w:rsidRDefault="006956BE" w:rsidP="008564D2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154" w:type="dxa"/>
            <w:vAlign w:val="center"/>
          </w:tcPr>
          <w:p w:rsidR="006956BE" w:rsidRPr="002A2B1B" w:rsidRDefault="006956BE" w:rsidP="003E288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14</w:t>
            </w: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:00~14:30</w:t>
            </w:r>
          </w:p>
        </w:tc>
        <w:tc>
          <w:tcPr>
            <w:tcW w:w="4904" w:type="dxa"/>
            <w:vAlign w:val="center"/>
          </w:tcPr>
          <w:p w:rsidR="006956BE" w:rsidRPr="002A2B1B" w:rsidRDefault="006956BE" w:rsidP="003E288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敬   拜</w:t>
            </w:r>
          </w:p>
        </w:tc>
      </w:tr>
      <w:tr w:rsidR="006956BE" w:rsidRPr="00670623" w:rsidTr="006956BE">
        <w:tc>
          <w:tcPr>
            <w:tcW w:w="1810" w:type="dxa"/>
            <w:vMerge/>
            <w:vAlign w:val="center"/>
          </w:tcPr>
          <w:p w:rsidR="006956BE" w:rsidRPr="002A2B1B" w:rsidRDefault="006956BE" w:rsidP="008564D2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154" w:type="dxa"/>
            <w:vAlign w:val="center"/>
          </w:tcPr>
          <w:p w:rsidR="006956BE" w:rsidRPr="002A2B1B" w:rsidRDefault="006956BE" w:rsidP="003E288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14:30~17:30</w:t>
            </w:r>
          </w:p>
        </w:tc>
        <w:tc>
          <w:tcPr>
            <w:tcW w:w="4904" w:type="dxa"/>
            <w:vAlign w:val="center"/>
          </w:tcPr>
          <w:p w:rsidR="006956BE" w:rsidRPr="002A2B1B" w:rsidRDefault="006956BE" w:rsidP="00661785">
            <w:pPr>
              <w:rPr>
                <w:rFonts w:ascii="Microsoft JhengHei" w:eastAsia="PMingLiU" w:hAnsi="Microsoft JhengHei"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</w:rPr>
              <w:t>( I )</w:t>
            </w:r>
            <w:r w:rsidRPr="002A2B1B">
              <w:rPr>
                <w:rFonts w:hint="eastAsia"/>
                <w:sz w:val="24"/>
                <w:szCs w:val="24"/>
              </w:rPr>
              <w:t xml:space="preserve"> </w:t>
            </w: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</w:rPr>
              <w:t>出黑暗入光明—撒旦的詭計。。欺騙</w:t>
            </w:r>
          </w:p>
        </w:tc>
      </w:tr>
      <w:tr w:rsidR="006956BE" w:rsidRPr="00670623" w:rsidTr="006956BE">
        <w:tc>
          <w:tcPr>
            <w:tcW w:w="1810" w:type="dxa"/>
            <w:vMerge/>
            <w:vAlign w:val="center"/>
          </w:tcPr>
          <w:p w:rsidR="006956BE" w:rsidRPr="002A2B1B" w:rsidRDefault="006956BE" w:rsidP="008564D2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154" w:type="dxa"/>
            <w:vAlign w:val="center"/>
          </w:tcPr>
          <w:p w:rsidR="006956BE" w:rsidRPr="002A2B1B" w:rsidRDefault="006956BE" w:rsidP="003E288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17:30-19:00</w:t>
            </w:r>
          </w:p>
        </w:tc>
        <w:tc>
          <w:tcPr>
            <w:tcW w:w="4904" w:type="dxa"/>
            <w:vAlign w:val="center"/>
          </w:tcPr>
          <w:p w:rsidR="006956BE" w:rsidRPr="002A2B1B" w:rsidRDefault="006956BE" w:rsidP="003E288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晚餐</w:t>
            </w:r>
          </w:p>
        </w:tc>
      </w:tr>
      <w:tr w:rsidR="006956BE" w:rsidRPr="00670623" w:rsidTr="006956BE">
        <w:trPr>
          <w:trHeight w:val="996"/>
        </w:trPr>
        <w:tc>
          <w:tcPr>
            <w:tcW w:w="1810" w:type="dxa"/>
            <w:vMerge/>
            <w:vAlign w:val="center"/>
          </w:tcPr>
          <w:p w:rsidR="006956BE" w:rsidRPr="002A2B1B" w:rsidRDefault="006956BE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6956BE" w:rsidRPr="002A2B1B" w:rsidRDefault="006956BE" w:rsidP="00DA563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19:30~22:00</w:t>
            </w:r>
          </w:p>
        </w:tc>
        <w:tc>
          <w:tcPr>
            <w:tcW w:w="4904" w:type="dxa"/>
            <w:vAlign w:val="center"/>
          </w:tcPr>
          <w:p w:rsidR="006956BE" w:rsidRPr="002A2B1B" w:rsidRDefault="006956BE" w:rsidP="00DA5638">
            <w:pPr>
              <w:rPr>
                <w:rFonts w:ascii="PMingLiU" w:eastAsia="PMingLiU" w:hAnsi="PMingLiU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 xml:space="preserve">( II ) </w:t>
            </w:r>
            <w:r w:rsidRPr="002A2B1B">
              <w:rPr>
                <w:rFonts w:ascii="PMingLiU" w:eastAsia="PMingLiU" w:hAnsi="PMingLiU" w:hint="eastAsia"/>
                <w:bCs/>
                <w:sz w:val="24"/>
                <w:szCs w:val="24"/>
                <w:lang w:eastAsia="zh-TW"/>
              </w:rPr>
              <w:t>出黑暗入光明---撒旦的國度</w:t>
            </w:r>
          </w:p>
          <w:p w:rsidR="006956BE" w:rsidRPr="002A2B1B" w:rsidRDefault="006956BE" w:rsidP="00DA5638">
            <w:pPr>
              <w:rPr>
                <w:rFonts w:ascii="Microsoft JhengHei" w:eastAsia="PMingLiU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PMingLiU" w:eastAsia="PMingLiU" w:hAnsi="PMingLiU" w:hint="eastAsia"/>
                <w:bCs/>
                <w:sz w:val="24"/>
                <w:szCs w:val="24"/>
                <w:lang w:eastAsia="zh-TW"/>
              </w:rPr>
              <w:t>(III) 巫術及其伎倆和影響</w:t>
            </w:r>
          </w:p>
        </w:tc>
      </w:tr>
      <w:tr w:rsidR="006956BE" w:rsidRPr="00670623" w:rsidTr="00F811B8">
        <w:tblPrEx>
          <w:tblBorders>
            <w:bottom w:val="thickThinSmallGap" w:sz="12" w:space="0" w:color="auto"/>
          </w:tblBorders>
        </w:tblPrEx>
        <w:tc>
          <w:tcPr>
            <w:tcW w:w="1810" w:type="dxa"/>
            <w:vMerge w:val="restart"/>
            <w:vAlign w:val="center"/>
          </w:tcPr>
          <w:p w:rsidR="006956BE" w:rsidRPr="002A2B1B" w:rsidRDefault="00F811B8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05/22/2016</w:t>
            </w: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(</w:t>
            </w: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日</w:t>
            </w: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6956BE" w:rsidRPr="002A2B1B" w:rsidRDefault="006956BE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14</w:t>
            </w: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:00~14:30</w:t>
            </w:r>
          </w:p>
        </w:tc>
        <w:tc>
          <w:tcPr>
            <w:tcW w:w="4904" w:type="dxa"/>
            <w:tcBorders>
              <w:top w:val="nil"/>
            </w:tcBorders>
            <w:vAlign w:val="center"/>
          </w:tcPr>
          <w:p w:rsidR="006956BE" w:rsidRPr="002A2B1B" w:rsidRDefault="006956BE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敬   拜</w:t>
            </w:r>
          </w:p>
        </w:tc>
      </w:tr>
      <w:tr w:rsidR="006956BE" w:rsidRPr="00670623" w:rsidTr="00C3408F">
        <w:tblPrEx>
          <w:tblBorders>
            <w:bottom w:val="thickThinSmallGap" w:sz="12" w:space="0" w:color="auto"/>
          </w:tblBorders>
        </w:tblPrEx>
        <w:tc>
          <w:tcPr>
            <w:tcW w:w="1810" w:type="dxa"/>
            <w:vMerge/>
            <w:vAlign w:val="center"/>
          </w:tcPr>
          <w:p w:rsidR="006956BE" w:rsidRPr="002A2B1B" w:rsidRDefault="006956BE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:rsidR="006956BE" w:rsidRPr="002A2B1B" w:rsidRDefault="006956BE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14:30~17:30</w:t>
            </w:r>
          </w:p>
        </w:tc>
        <w:tc>
          <w:tcPr>
            <w:tcW w:w="4904" w:type="dxa"/>
            <w:tcBorders>
              <w:bottom w:val="double" w:sz="4" w:space="0" w:color="auto"/>
            </w:tcBorders>
            <w:vAlign w:val="center"/>
          </w:tcPr>
          <w:p w:rsidR="006956BE" w:rsidRPr="002A2B1B" w:rsidRDefault="006956BE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( IV )</w:t>
            </w:r>
            <w:r w:rsidRPr="002A2B1B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如何脫離巫術得著自由</w:t>
            </w:r>
          </w:p>
        </w:tc>
      </w:tr>
      <w:tr w:rsidR="00F811B8" w:rsidRPr="00670623" w:rsidTr="00F811B8">
        <w:tblPrEx>
          <w:tblBorders>
            <w:bottom w:val="thickThinSmallGap" w:sz="12" w:space="0" w:color="auto"/>
          </w:tblBorders>
        </w:tblPrEx>
        <w:tc>
          <w:tcPr>
            <w:tcW w:w="1810" w:type="dxa"/>
            <w:vMerge w:val="restart"/>
            <w:tcBorders>
              <w:top w:val="double" w:sz="4" w:space="0" w:color="000000"/>
            </w:tcBorders>
            <w:vAlign w:val="center"/>
          </w:tcPr>
          <w:p w:rsidR="00F811B8" w:rsidRDefault="00F811B8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05/28/2016</w:t>
            </w: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(</w:t>
            </w: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六</w:t>
            </w: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)</w:t>
            </w:r>
          </w:p>
          <w:p w:rsidR="00F811B8" w:rsidRPr="002A2B1B" w:rsidRDefault="00F811B8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</w:p>
          <w:p w:rsidR="00F811B8" w:rsidRDefault="00F811B8" w:rsidP="00C41AF0">
            <w:pPr>
              <w:rPr>
                <w:rFonts w:ascii="SimSun" w:hAnsi="SimSun"/>
                <w:bCs/>
                <w:sz w:val="24"/>
                <w:szCs w:val="24"/>
              </w:rPr>
            </w:pPr>
          </w:p>
          <w:p w:rsidR="00F811B8" w:rsidRPr="002A2B1B" w:rsidRDefault="00F811B8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1B8" w:rsidRPr="002A2B1B" w:rsidRDefault="00F811B8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14</w:t>
            </w: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:00~14:30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1B8" w:rsidRPr="002A2B1B" w:rsidRDefault="00F811B8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敬   拜</w:t>
            </w:r>
          </w:p>
        </w:tc>
      </w:tr>
      <w:tr w:rsidR="00F811B8" w:rsidRPr="00670623" w:rsidTr="00F811B8">
        <w:tblPrEx>
          <w:tblBorders>
            <w:bottom w:val="thickThinSmallGap" w:sz="12" w:space="0" w:color="auto"/>
          </w:tblBorders>
        </w:tblPrEx>
        <w:trPr>
          <w:trHeight w:val="597"/>
        </w:trPr>
        <w:tc>
          <w:tcPr>
            <w:tcW w:w="1810" w:type="dxa"/>
            <w:vMerge/>
            <w:vAlign w:val="center"/>
          </w:tcPr>
          <w:p w:rsidR="00F811B8" w:rsidRPr="002A2B1B" w:rsidRDefault="00F811B8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F811B8" w:rsidRPr="002A2B1B" w:rsidRDefault="00F811B8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14:30~17:30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vAlign w:val="center"/>
          </w:tcPr>
          <w:p w:rsidR="00F811B8" w:rsidRPr="002A2B1B" w:rsidRDefault="00D312F8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 xml:space="preserve">( </w:t>
            </w:r>
            <w:r w:rsidR="00F811B8"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V ) 關於界限</w:t>
            </w:r>
          </w:p>
        </w:tc>
      </w:tr>
      <w:tr w:rsidR="00F811B8" w:rsidRPr="00670623" w:rsidTr="00835F77">
        <w:tblPrEx>
          <w:tblBorders>
            <w:bottom w:val="thickThinSmallGap" w:sz="12" w:space="0" w:color="auto"/>
          </w:tblBorders>
        </w:tblPrEx>
        <w:trPr>
          <w:trHeight w:val="20"/>
        </w:trPr>
        <w:tc>
          <w:tcPr>
            <w:tcW w:w="1810" w:type="dxa"/>
            <w:vMerge/>
            <w:vAlign w:val="center"/>
          </w:tcPr>
          <w:p w:rsidR="00F811B8" w:rsidRPr="002A2B1B" w:rsidRDefault="00F811B8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154" w:type="dxa"/>
            <w:vAlign w:val="center"/>
          </w:tcPr>
          <w:p w:rsidR="00F811B8" w:rsidRPr="002A2B1B" w:rsidRDefault="00F811B8" w:rsidP="00C41AF0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17:30-19:00</w:t>
            </w:r>
          </w:p>
        </w:tc>
        <w:tc>
          <w:tcPr>
            <w:tcW w:w="4904" w:type="dxa"/>
            <w:vAlign w:val="center"/>
          </w:tcPr>
          <w:p w:rsidR="00F811B8" w:rsidRPr="002A2B1B" w:rsidRDefault="00F811B8" w:rsidP="00C41AF0">
            <w:pPr>
              <w:tabs>
                <w:tab w:val="left" w:pos="851"/>
              </w:tabs>
              <w:rPr>
                <w:rFonts w:ascii="Microsoft JhengHei" w:eastAsiaTheme="minorEastAsia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晚餐</w:t>
            </w:r>
          </w:p>
        </w:tc>
      </w:tr>
      <w:tr w:rsidR="00F811B8" w:rsidRPr="00670623" w:rsidTr="00C3408F">
        <w:tblPrEx>
          <w:tblBorders>
            <w:bottom w:val="thickThinSmallGap" w:sz="12" w:space="0" w:color="auto"/>
          </w:tblBorders>
        </w:tblPrEx>
        <w:tc>
          <w:tcPr>
            <w:tcW w:w="1810" w:type="dxa"/>
            <w:vMerge/>
            <w:vAlign w:val="center"/>
          </w:tcPr>
          <w:p w:rsidR="00F811B8" w:rsidRPr="002A2B1B" w:rsidRDefault="00F811B8" w:rsidP="00F811B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154" w:type="dxa"/>
            <w:vAlign w:val="center"/>
          </w:tcPr>
          <w:p w:rsidR="00F811B8" w:rsidRPr="002A2B1B" w:rsidRDefault="00F811B8" w:rsidP="00F811B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19:30~22:00</w:t>
            </w:r>
          </w:p>
        </w:tc>
        <w:tc>
          <w:tcPr>
            <w:tcW w:w="4904" w:type="dxa"/>
            <w:vAlign w:val="center"/>
          </w:tcPr>
          <w:p w:rsidR="00F811B8" w:rsidRPr="002A2B1B" w:rsidRDefault="00F811B8" w:rsidP="00F811B8">
            <w:pPr>
              <w:tabs>
                <w:tab w:val="left" w:pos="851"/>
              </w:tabs>
              <w:rPr>
                <w:rFonts w:ascii="Microsoft JhengHei" w:eastAsiaTheme="minorEastAsia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(VI) 如何面對生活中的巫術</w:t>
            </w:r>
          </w:p>
        </w:tc>
      </w:tr>
      <w:tr w:rsidR="00F811B8" w:rsidRPr="00670623" w:rsidTr="00C3408F">
        <w:tblPrEx>
          <w:tblBorders>
            <w:bottom w:val="thickThinSmallGap" w:sz="12" w:space="0" w:color="auto"/>
          </w:tblBorders>
        </w:tblPrEx>
        <w:tc>
          <w:tcPr>
            <w:tcW w:w="1810" w:type="dxa"/>
            <w:vMerge w:val="restart"/>
            <w:vAlign w:val="center"/>
          </w:tcPr>
          <w:p w:rsidR="00F811B8" w:rsidRPr="002A2B1B" w:rsidRDefault="00F811B8" w:rsidP="00F811B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05/29/2016</w:t>
            </w: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(</w:t>
            </w: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日</w:t>
            </w: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54" w:type="dxa"/>
            <w:vAlign w:val="center"/>
          </w:tcPr>
          <w:p w:rsidR="00F811B8" w:rsidRPr="002A2B1B" w:rsidRDefault="00F811B8" w:rsidP="00F811B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  <w:t>14</w:t>
            </w: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:00~14:30</w:t>
            </w:r>
          </w:p>
        </w:tc>
        <w:tc>
          <w:tcPr>
            <w:tcW w:w="4904" w:type="dxa"/>
            <w:vAlign w:val="center"/>
          </w:tcPr>
          <w:p w:rsidR="00F811B8" w:rsidRPr="002A2B1B" w:rsidRDefault="00F811B8" w:rsidP="00F811B8">
            <w:pPr>
              <w:rPr>
                <w:rFonts w:ascii="Microsoft JhengHei" w:eastAsia="PMingLiU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敬   拜</w:t>
            </w:r>
          </w:p>
        </w:tc>
      </w:tr>
      <w:tr w:rsidR="00F811B8" w:rsidRPr="00670623" w:rsidTr="00C3408F">
        <w:tblPrEx>
          <w:tblBorders>
            <w:bottom w:val="thickThinSmallGap" w:sz="12" w:space="0" w:color="auto"/>
          </w:tblBorders>
        </w:tblPrEx>
        <w:tc>
          <w:tcPr>
            <w:tcW w:w="1810" w:type="dxa"/>
            <w:vMerge/>
            <w:vAlign w:val="center"/>
          </w:tcPr>
          <w:p w:rsidR="00F811B8" w:rsidRPr="002A2B1B" w:rsidRDefault="00F811B8" w:rsidP="00F811B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154" w:type="dxa"/>
            <w:vAlign w:val="center"/>
          </w:tcPr>
          <w:p w:rsidR="00F811B8" w:rsidRPr="002A2B1B" w:rsidRDefault="00F811B8" w:rsidP="00F811B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  <w:lang w:eastAsia="zh-TW"/>
              </w:rPr>
              <w:t>14:30~17:30</w:t>
            </w:r>
          </w:p>
        </w:tc>
        <w:tc>
          <w:tcPr>
            <w:tcW w:w="4904" w:type="dxa"/>
            <w:vAlign w:val="center"/>
          </w:tcPr>
          <w:p w:rsidR="00F811B8" w:rsidRPr="002A2B1B" w:rsidRDefault="00F811B8" w:rsidP="00F811B8">
            <w:pPr>
              <w:rPr>
                <w:rFonts w:ascii="Microsoft JhengHei" w:eastAsia="Microsoft JhengHei" w:hAnsi="Microsoft JhengHei"/>
                <w:bCs/>
                <w:sz w:val="24"/>
                <w:szCs w:val="24"/>
                <w:lang w:eastAsia="zh-TW"/>
              </w:rPr>
            </w:pP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</w:rPr>
              <w:t>( V</w:t>
            </w:r>
            <w:r w:rsidRPr="002A2B1B">
              <w:rPr>
                <w:rFonts w:ascii="SimSun" w:hAnsi="SimSun" w:hint="eastAsia"/>
                <w:bCs/>
                <w:sz w:val="24"/>
                <w:szCs w:val="24"/>
              </w:rPr>
              <w:t>II</w:t>
            </w:r>
            <w:r w:rsidRPr="002A2B1B">
              <w:rPr>
                <w:rFonts w:ascii="Microsoft JhengHei" w:eastAsia="Microsoft JhengHei" w:hAnsi="Microsoft JhengHei" w:hint="eastAsia"/>
                <w:bCs/>
                <w:sz w:val="24"/>
                <w:szCs w:val="24"/>
              </w:rPr>
              <w:t xml:space="preserve"> ) </w:t>
            </w:r>
            <w:r w:rsidRPr="002A2B1B">
              <w:rPr>
                <w:rFonts w:ascii="PMingLiU" w:eastAsia="PMingLiU" w:hAnsi="PMingLiU" w:hint="eastAsia"/>
                <w:sz w:val="24"/>
                <w:szCs w:val="24"/>
              </w:rPr>
              <w:t>尊榮與愛</w:t>
            </w:r>
          </w:p>
        </w:tc>
      </w:tr>
    </w:tbl>
    <w:p w:rsidR="00A0483E" w:rsidRPr="00A0483E" w:rsidRDefault="00A0483E" w:rsidP="00A0483E">
      <w:pPr>
        <w:shd w:val="clear" w:color="auto" w:fill="FFFFFF"/>
        <w:spacing w:line="240" w:lineRule="auto"/>
        <w:ind w:left="-547"/>
        <w:rPr>
          <w:rFonts w:ascii="全真顏體" w:eastAsia="全真顏體" w:hAnsi="Arial" w:cs="Arial"/>
          <w:color w:val="222222"/>
          <w:sz w:val="16"/>
          <w:szCs w:val="16"/>
          <w:lang w:eastAsia="zh-TW"/>
        </w:rPr>
      </w:pPr>
    </w:p>
    <w:p w:rsidR="00DA5638" w:rsidRPr="002A2B1B" w:rsidRDefault="00DA5638" w:rsidP="00AC1F25">
      <w:pPr>
        <w:shd w:val="clear" w:color="auto" w:fill="FFFFFF"/>
        <w:spacing w:line="240" w:lineRule="auto"/>
        <w:rPr>
          <w:rFonts w:ascii="全真顏體" w:eastAsia="全真顏體" w:hAnsi="Arial" w:cs="Arial"/>
          <w:color w:val="222222"/>
          <w:sz w:val="28"/>
          <w:szCs w:val="26"/>
          <w:lang w:eastAsia="zh-TW"/>
        </w:rPr>
      </w:pPr>
      <w:r w:rsidRPr="002A2B1B">
        <w:rPr>
          <w:rFonts w:ascii="全真顏體" w:eastAsia="全真顏體" w:hAnsi="Arial" w:cs="Arial" w:hint="eastAsia"/>
          <w:color w:val="222222"/>
          <w:sz w:val="28"/>
          <w:szCs w:val="26"/>
          <w:lang w:eastAsia="zh-TW"/>
        </w:rPr>
        <w:t>報名繳費及課程須知:</w:t>
      </w:r>
    </w:p>
    <w:p w:rsidR="00A0483E" w:rsidRPr="00A0483E" w:rsidRDefault="00A30C92" w:rsidP="00A0483E">
      <w:pPr>
        <w:shd w:val="clear" w:color="auto" w:fill="FFFFFF"/>
        <w:spacing w:line="240" w:lineRule="auto"/>
        <w:ind w:left="-540"/>
        <w:rPr>
          <w:rFonts w:ascii="全真顏體" w:eastAsia="全真顏體" w:hAnsi="Arial" w:cs="Arial"/>
          <w:color w:val="222222"/>
          <w:sz w:val="16"/>
          <w:szCs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8148B" wp14:editId="399905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0C92" w:rsidRPr="002A2B1B" w:rsidRDefault="00A30C92" w:rsidP="00B4347E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lang w:eastAsia="zh-TW"/>
                              </w:rPr>
                            </w:pPr>
                            <w:r w:rsidRPr="002A2B1B">
                              <w:rPr>
                                <w:rFonts w:ascii="Wingdings" w:eastAsia="PMingLiU" w:hAnsi="Wingdings" w:cs="Arial"/>
                                <w:color w:val="222222"/>
                                <w:sz w:val="28"/>
                                <w:szCs w:val="24"/>
                                <w:lang w:eastAsia="zh-TW"/>
                              </w:rPr>
                              <w:t></w:t>
                            </w:r>
                            <w:r w:rsidRPr="002A2B1B">
                              <w:rPr>
                                <w:rFonts w:ascii="Times New Roman" w:eastAsia="PMingLiU" w:hAnsi="Times New Roman"/>
                                <w:color w:val="222222"/>
                                <w:sz w:val="16"/>
                                <w:szCs w:val="14"/>
                                <w:lang w:eastAsia="zh-TW"/>
                              </w:rPr>
                              <w:t> </w:t>
                            </w:r>
                            <w:r w:rsidRPr="002A2B1B">
                              <w:rPr>
                                <w:rFonts w:ascii="Microsoft JhengHei" w:eastAsia="Microsoft JhengHei" w:hAnsi="Microsoft JhengHei" w:cs="Arial" w:hint="eastAsia"/>
                                <w:b/>
                                <w:bCs/>
                                <w:color w:val="222222"/>
                                <w:szCs w:val="21"/>
                                <w:u w:val="single"/>
                                <w:lang w:eastAsia="zh-TW"/>
                              </w:rPr>
                              <w:t>報名方式</w: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Cs w:val="21"/>
                              </w:rPr>
                              <w:t>(1)</w:t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</w:rPr>
                              <w:t>可至</w:t>
                            </w:r>
                            <w:hyperlink r:id="rId7" w:history="1">
                              <w:r w:rsidRPr="002A2B1B">
                                <w:rPr>
                                  <w:rFonts w:ascii="Microsoft JhengHei" w:eastAsia="Microsoft JhengHei" w:hAnsi="Microsoft JhengHei" w:hint="eastAsia"/>
                                  <w:bCs/>
                                  <w:color w:val="0000FF"/>
                                  <w:szCs w:val="21"/>
                                  <w:u w:val="single"/>
                                </w:rPr>
                                <w:t>www.sozotnt.org</w:t>
                              </w:r>
                            </w:hyperlink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</w:rPr>
                              <w:t>網站登記報名，並使用Paypal付款，於網站管理員確認款項無誤後，全恩中心將以電子郵件與您確認。</w:t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lang w:eastAsia="zh-TW"/>
                              </w:rPr>
                              <w:t>(</w: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lang w:eastAsia="zh-TW"/>
                              </w:rPr>
                              <w:t>2)</w:t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lang w:eastAsia="zh-TW"/>
                              </w:rPr>
                              <w:t>您也可以於填寫</w:t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t>報名表</w: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begin"/>
                            </w:r>
                            <w:r w:rsidRPr="002A2B1B">
                              <w:rPr>
                                <w:rFonts w:ascii="Microsoft JhengHei" w:hAnsi="Microsoft JhengHei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 xml:space="preserve"> </w:instrText>
                            </w:r>
                            <w:r w:rsidRPr="002A2B1B">
                              <w:rPr>
                                <w:rFonts w:ascii="Microsoft JhengHei" w:hAnsi="Microsoft JhengHei" w:hint="eastAsia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>= 1 \* GB3</w:instrText>
                            </w:r>
                            <w:r w:rsidRPr="002A2B1B">
                              <w:rPr>
                                <w:rFonts w:ascii="Microsoft JhengHei" w:hAnsi="Microsoft JhengHei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 xml:space="preserve"> </w:instrTex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separate"/>
                            </w:r>
                            <w:r w:rsidRPr="002A2B1B">
                              <w:rPr>
                                <w:rFonts w:ascii="Microsoft JhengHei" w:hAnsi="Microsoft JhengHei" w:hint="eastAsia"/>
                                <w:bCs/>
                                <w:noProof/>
                                <w:szCs w:val="21"/>
                                <w:u w:val="single"/>
                                <w:lang w:eastAsia="zh-TW"/>
                              </w:rPr>
                              <w:t>①</w: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end"/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lang w:eastAsia="zh-TW"/>
                              </w:rPr>
                              <w:t>後併同您的</w:t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t>匯款證明文件</w: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begin"/>
                            </w:r>
                            <w:r w:rsidRPr="002A2B1B">
                              <w:rPr>
                                <w:rFonts w:ascii="Microsoft JhengHei" w:hAnsi="Microsoft JhengHei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 xml:space="preserve"> </w:instrText>
                            </w:r>
                            <w:r w:rsidRPr="002A2B1B">
                              <w:rPr>
                                <w:rFonts w:ascii="Microsoft JhengHei" w:hAnsi="Microsoft JhengHei" w:hint="eastAsia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>= 2 \* GB3</w:instrText>
                            </w:r>
                            <w:r w:rsidRPr="002A2B1B">
                              <w:rPr>
                                <w:rFonts w:ascii="Microsoft JhengHei" w:hAnsi="Microsoft JhengHei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 xml:space="preserve"> </w:instrTex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separate"/>
                            </w:r>
                            <w:r w:rsidRPr="002A2B1B">
                              <w:rPr>
                                <w:rFonts w:ascii="Microsoft JhengHei" w:hAnsi="Microsoft JhengHei" w:hint="eastAsia"/>
                                <w:bCs/>
                                <w:noProof/>
                                <w:szCs w:val="21"/>
                                <w:u w:val="single"/>
                                <w:lang w:eastAsia="zh-TW"/>
                              </w:rPr>
                              <w:t>②</w: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end"/>
                            </w:r>
                            <w:r w:rsidRPr="002A2B1B">
                              <w:rPr>
                                <w:rFonts w:ascii="SimSun" w:hAnsi="SimSun" w:hint="eastAsia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t>Line</w:t>
                            </w:r>
                            <w:r w:rsidRPr="00D312F8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highlight w:val="yellow"/>
                                <w:lang w:eastAsia="zh-TW"/>
                              </w:rPr>
                              <w:t xml:space="preserve">至 </w:t>
                            </w:r>
                            <w:r w:rsidRPr="00D312F8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highlight w:val="yellow"/>
                                <w:lang w:eastAsia="zh-TW"/>
                              </w:rPr>
                              <w:t xml:space="preserve"> </w:t>
                            </w:r>
                            <w:r w:rsidRPr="00D312F8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highlight w:val="yellow"/>
                                <w:lang w:eastAsia="zh-TW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lang w:eastAsia="zh-TW"/>
                              </w:rPr>
                              <w:t>確認。若是您習慣用email處理如報名或匯款通知等事宜，也可選擇將前述之</w: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begin"/>
                            </w:r>
                            <w:r w:rsidRPr="002A2B1B">
                              <w:rPr>
                                <w:rFonts w:ascii="Microsoft JhengHei" w:hAnsi="Microsoft JhengHei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 xml:space="preserve"> </w:instrText>
                            </w:r>
                            <w:r w:rsidRPr="002A2B1B">
                              <w:rPr>
                                <w:rFonts w:ascii="Microsoft JhengHei" w:hAnsi="Microsoft JhengHei" w:hint="eastAsia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>= 1 \* GB3</w:instrText>
                            </w:r>
                            <w:r w:rsidRPr="002A2B1B">
                              <w:rPr>
                                <w:rFonts w:ascii="Microsoft JhengHei" w:hAnsi="Microsoft JhengHei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 xml:space="preserve"> </w:instrTex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separate"/>
                            </w:r>
                            <w:r w:rsidRPr="002A2B1B">
                              <w:rPr>
                                <w:rFonts w:ascii="Microsoft JhengHei" w:hAnsi="Microsoft JhengHei" w:hint="eastAsia"/>
                                <w:bCs/>
                                <w:noProof/>
                                <w:szCs w:val="21"/>
                                <w:u w:val="single"/>
                                <w:lang w:eastAsia="zh-TW"/>
                              </w:rPr>
                              <w:t>①</w: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end"/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t>+</w: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begin"/>
                            </w:r>
                            <w:r w:rsidRPr="002A2B1B">
                              <w:rPr>
                                <w:rFonts w:ascii="Microsoft JhengHei" w:hAnsi="Microsoft JhengHei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 xml:space="preserve"> </w:instrText>
                            </w:r>
                            <w:r w:rsidRPr="002A2B1B">
                              <w:rPr>
                                <w:rFonts w:ascii="Microsoft JhengHei" w:hAnsi="Microsoft JhengHei" w:hint="eastAsia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>= 2 \* GB3</w:instrText>
                            </w:r>
                            <w:r w:rsidRPr="002A2B1B">
                              <w:rPr>
                                <w:rFonts w:ascii="Microsoft JhengHei" w:hAnsi="Microsoft JhengHei"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instrText xml:space="preserve"> </w:instrTex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separate"/>
                            </w:r>
                            <w:r w:rsidRPr="002A2B1B">
                              <w:rPr>
                                <w:rFonts w:ascii="Microsoft JhengHei" w:hAnsi="Microsoft JhengHei" w:hint="eastAsia"/>
                                <w:bCs/>
                                <w:noProof/>
                                <w:szCs w:val="21"/>
                                <w:u w:val="single"/>
                                <w:lang w:eastAsia="zh-TW"/>
                              </w:rPr>
                              <w:t>②</w: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u w:val="single"/>
                              </w:rPr>
                              <w:fldChar w:fldCharType="end"/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lang w:eastAsia="zh-TW"/>
                              </w:rPr>
                              <w:t>表掃瞄後寄發電子郵件至</w:t>
                            </w:r>
                            <w:r w:rsidRPr="002A2B1B"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lang w:eastAsia="zh-TW"/>
                              </w:rPr>
                              <w:t>jenniferhsieh93@gmail.com</w:t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lang w:eastAsia="zh-TW"/>
                              </w:rPr>
                              <w:t>經確認無誤，</w:t>
                            </w:r>
                            <w:r w:rsidRPr="002A2B1B">
                              <w:rPr>
                                <w:rFonts w:ascii="SimSun" w:hAnsi="SimSun" w:hint="eastAsia"/>
                                <w:bCs/>
                                <w:szCs w:val="21"/>
                                <w:lang w:eastAsia="zh-TW"/>
                              </w:rPr>
                              <w:t>谢</w:t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lang w:eastAsia="zh-TW"/>
                              </w:rPr>
                              <w:t>姐妹會以簡訊或電子郵件與您確認。</w:t>
                            </w:r>
                          </w:p>
                          <w:p w:rsidR="00A30C92" w:rsidRPr="002A2B1B" w:rsidRDefault="00A30C92" w:rsidP="00B4347E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lang w:eastAsia="zh-TW"/>
                              </w:rPr>
                            </w:pPr>
                            <w:r w:rsidRPr="002A2B1B">
                              <w:rPr>
                                <w:rFonts w:ascii="Wingdings" w:eastAsia="PMingLiU" w:hAnsi="Wingdings" w:cs="Arial"/>
                                <w:color w:val="222222"/>
                                <w:sz w:val="28"/>
                                <w:szCs w:val="24"/>
                                <w:lang w:eastAsia="zh-TW"/>
                              </w:rPr>
                              <w:t></w:t>
                            </w:r>
                            <w:r w:rsidRPr="002A2B1B">
                              <w:rPr>
                                <w:rFonts w:ascii="Times New Roman" w:eastAsia="PMingLiU" w:hAnsi="Times New Roman"/>
                                <w:color w:val="222222"/>
                                <w:sz w:val="16"/>
                                <w:szCs w:val="14"/>
                                <w:lang w:eastAsia="zh-TW"/>
                              </w:rPr>
                              <w:t> </w:t>
                            </w:r>
                            <w:r w:rsidRPr="002A2B1B">
                              <w:rPr>
                                <w:rFonts w:ascii="Microsoft JhengHei" w:eastAsia="Microsoft JhengHei" w:hAnsi="Microsoft JhengHei" w:cs="Arial" w:hint="eastAsia"/>
                                <w:b/>
                                <w:bCs/>
                                <w:color w:val="222222"/>
                                <w:szCs w:val="21"/>
                                <w:u w:val="single"/>
                                <w:lang w:eastAsia="zh-TW"/>
                              </w:rPr>
                              <w:t>報名費用</w:t>
                            </w:r>
                            <w:r w:rsidRPr="002A2B1B">
                              <w:rPr>
                                <w:rFonts w:ascii="Microsoft JhengHei" w:eastAsia="Microsoft JhengHei" w:hAnsi="Microsoft JhengHei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: </w:t>
                            </w:r>
                            <w:r w:rsidRPr="002A2B1B">
                              <w:rPr>
                                <w:rFonts w:ascii="SimSun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每人NT2000（费用包含</w:t>
                            </w:r>
                            <w:r w:rsidRPr="002A2B1B">
                              <w:rPr>
                                <w:rFonts w:asciiTheme="minorEastAsia" w:eastAsiaTheme="minorEastAsia" w:hAnsiTheme="minorEastAsia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講義</w:t>
                            </w:r>
                            <w:r w:rsidRPr="002A2B1B">
                              <w:rPr>
                                <w:rFonts w:ascii="SimSun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）</w:t>
                            </w:r>
                            <w:r w:rsidRPr="002A2B1B">
                              <w:rPr>
                                <w:rFonts w:ascii="Microsoft JhengHei" w:eastAsia="Microsoft JhengHei" w:hAnsi="Microsoft JhengHei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，</w:t>
                            </w:r>
                            <w:r w:rsidRPr="002A2B1B">
                              <w:rPr>
                                <w:rFonts w:ascii="SimSun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2A2B1B">
                              <w:rPr>
                                <w:rFonts w:ascii="SimSun" w:eastAsiaTheme="minorEastAsia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早鳥</w:t>
                            </w:r>
                            <w:r w:rsidRPr="002A2B1B">
                              <w:rPr>
                                <w:rFonts w:ascii="SimSun" w:eastAsiaTheme="minorEastAsia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5</w:t>
                            </w:r>
                            <w:r w:rsidRPr="002A2B1B">
                              <w:rPr>
                                <w:rFonts w:ascii="SimSun" w:eastAsiaTheme="minorEastAsia" w:hAnsi="SimSun" w:cs="Arial"/>
                                <w:color w:val="222222"/>
                                <w:szCs w:val="21"/>
                                <w:lang w:eastAsia="zh-TW"/>
                              </w:rPr>
                              <w:t>/</w:t>
                            </w:r>
                            <w:r w:rsidRPr="002A2B1B">
                              <w:rPr>
                                <w:rFonts w:ascii="SimSun" w:eastAsiaTheme="minorEastAsia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0</w:t>
                            </w:r>
                            <w:r w:rsidRPr="002A2B1B">
                              <w:rPr>
                                <w:rFonts w:ascii="SimSun" w:eastAsiaTheme="minorEastAsia" w:hAnsi="SimSun" w:cs="Arial"/>
                                <w:color w:val="222222"/>
                                <w:szCs w:val="21"/>
                                <w:lang w:eastAsia="zh-TW"/>
                              </w:rPr>
                              <w:t>1/2016</w:t>
                            </w:r>
                            <w:r w:rsidRPr="002A2B1B">
                              <w:rPr>
                                <w:rFonts w:ascii="SimSun" w:eastAsiaTheme="minorEastAsia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前報名，每人</w:t>
                            </w:r>
                            <w:r w:rsidRPr="002A2B1B">
                              <w:rPr>
                                <w:rFonts w:ascii="SimSun" w:eastAsiaTheme="minorEastAsia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NT1800</w:t>
                            </w:r>
                            <w:r w:rsidRPr="002A2B1B">
                              <w:rPr>
                                <w:rFonts w:ascii="SimSun" w:eastAsiaTheme="minorEastAsia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，舊生報名</w:t>
                            </w:r>
                            <w:r w:rsidRPr="002A2B1B">
                              <w:rPr>
                                <w:rFonts w:ascii="SimSun" w:eastAsiaTheme="minorEastAsia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NT1500.</w:t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Cs w:val="21"/>
                                <w:u w:val="single"/>
                                <w:lang w:eastAsia="zh-TW"/>
                              </w:rPr>
                              <w:t xml:space="preserve"> 轉帳匯款帳號</w:t>
                            </w: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lang w:eastAsia="zh-TW"/>
                              </w:rPr>
                              <w:t xml:space="preserve">:  永豐商業銀行 台北分行(銀行代碼807-0210) </w:t>
                            </w:r>
                          </w:p>
                          <w:p w:rsidR="00A30C92" w:rsidRPr="002A2B1B" w:rsidRDefault="00A30C92" w:rsidP="00B83064">
                            <w:pPr>
                              <w:spacing w:line="240" w:lineRule="auto"/>
                              <w:ind w:left="1440" w:firstLine="720"/>
                              <w:rPr>
                                <w:rFonts w:ascii="Microsoft JhengHei" w:eastAsia="Microsoft JhengHei" w:hAnsi="Microsoft JhengHei"/>
                                <w:bCs/>
                                <w:szCs w:val="21"/>
                                <w:lang w:eastAsia="zh-TW"/>
                              </w:rPr>
                            </w:pPr>
                            <w:r w:rsidRPr="002A2B1B">
                              <w:rPr>
                                <w:rFonts w:ascii="Microsoft JhengHei" w:eastAsia="Microsoft JhengHei" w:hAnsi="Microsoft JhengHei" w:hint="eastAsia"/>
                                <w:bCs/>
                                <w:szCs w:val="21"/>
                                <w:lang w:eastAsia="zh-TW"/>
                              </w:rPr>
                              <w:t>戶名:謝佩娟 帳號: 021-004-0014401-7</w:t>
                            </w:r>
                          </w:p>
                          <w:p w:rsidR="00A30C92" w:rsidRPr="002A2B1B" w:rsidRDefault="00A30C92" w:rsidP="00B4347E">
                            <w:pPr>
                              <w:spacing w:line="240" w:lineRule="auto"/>
                              <w:rPr>
                                <w:rFonts w:ascii="Arial" w:eastAsiaTheme="minorEastAsia" w:hAnsi="Arial" w:cs="Arial"/>
                                <w:color w:val="222222"/>
                                <w:sz w:val="20"/>
                                <w:szCs w:val="19"/>
                                <w:lang w:eastAsia="zh-TW"/>
                              </w:rPr>
                            </w:pPr>
                          </w:p>
                          <w:p w:rsidR="00A30C92" w:rsidRPr="00AE5D43" w:rsidRDefault="00A30C92" w:rsidP="00AE5D43">
                            <w:pPr>
                              <w:spacing w:line="240" w:lineRule="auto"/>
                              <w:rPr>
                                <w:rFonts w:ascii="Wingdings" w:eastAsia="PMingLiU" w:hAnsi="Wingdings" w:cs="Arial"/>
                                <w:color w:val="222222"/>
                                <w:sz w:val="28"/>
                                <w:szCs w:val="24"/>
                                <w:lang w:eastAsia="zh-TW"/>
                              </w:rPr>
                            </w:pPr>
                            <w:r w:rsidRPr="002A2B1B">
                              <w:rPr>
                                <w:rFonts w:ascii="Wingdings" w:eastAsia="PMingLiU" w:hAnsi="Wingdings" w:cs="Arial"/>
                                <w:color w:val="222222"/>
                                <w:sz w:val="28"/>
                                <w:szCs w:val="24"/>
                                <w:lang w:eastAsia="zh-TW"/>
                              </w:rPr>
                              <w:t></w:t>
                            </w:r>
                            <w:r w:rsidRPr="002A2B1B">
                              <w:rPr>
                                <w:rFonts w:ascii="Times New Roman" w:eastAsia="PMingLiU" w:hAnsi="Times New Roman"/>
                                <w:color w:val="222222"/>
                                <w:sz w:val="16"/>
                                <w:szCs w:val="14"/>
                                <w:lang w:eastAsia="zh-TW"/>
                              </w:rPr>
                              <w:t> </w:t>
                            </w:r>
                            <w:r w:rsidRPr="002A2B1B">
                              <w:rPr>
                                <w:rFonts w:ascii="Microsoft JhengHei" w:eastAsia="Microsoft JhengHei" w:hAnsi="Microsoft JhengHei" w:cs="Arial" w:hint="eastAsia"/>
                                <w:b/>
                                <w:bCs/>
                                <w:color w:val="222222"/>
                                <w:szCs w:val="21"/>
                                <w:u w:val="single"/>
                                <w:lang w:eastAsia="zh-TW"/>
                              </w:rPr>
                              <w:t>課程小叮嚀: </w:t>
                            </w:r>
                            <w:r w:rsidRPr="002A2B1B">
                              <w:rPr>
                                <w:rFonts w:ascii="Microsoft JhengHei" w:eastAsia="Microsoft JhengHei" w:hAnsi="Microsoft JhengHei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本課程因有連慣性，不接受單場報名；因受場地限制，本次課程限制人數最多</w:t>
                            </w:r>
                            <w:r w:rsidRPr="002A2B1B">
                              <w:rPr>
                                <w:rFonts w:ascii="Microsoft JhengHei" w:eastAsia="Microsoft JhengHei" w:hAnsi="Microsoft JhengHei" w:cs="Arial"/>
                                <w:color w:val="222222"/>
                                <w:szCs w:val="21"/>
                                <w:lang w:eastAsia="zh-TW"/>
                              </w:rPr>
                              <w:t>8</w:t>
                            </w:r>
                            <w:r w:rsidRPr="002A2B1B">
                              <w:rPr>
                                <w:rFonts w:ascii="Microsoft JhengHei" w:eastAsia="Microsoft JhengHei" w:hAnsi="Microsoft JhengHei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0人，報名額滿恕不接受現場或任何其他方式之插班報名。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814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" filled="f" strokecolor="black [3213]" strokeweight="1.5pt">
                <v:textbox style="mso-fit-shape-to-text:t">
                  <w:txbxContent>
                    <w:p w:rsidR="00A30C92" w:rsidRPr="002A2B1B" w:rsidRDefault="00A30C92" w:rsidP="00B4347E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bCs/>
                          <w:szCs w:val="21"/>
                          <w:lang w:eastAsia="zh-TW"/>
                        </w:rPr>
                      </w:pPr>
                      <w:r w:rsidRPr="002A2B1B">
                        <w:rPr>
                          <w:rFonts w:ascii="Wingdings" w:eastAsia="PMingLiU" w:hAnsi="Wingdings" w:cs="Arial"/>
                          <w:color w:val="222222"/>
                          <w:sz w:val="28"/>
                          <w:szCs w:val="24"/>
                          <w:lang w:eastAsia="zh-TW"/>
                        </w:rPr>
                        <w:t></w:t>
                      </w:r>
                      <w:r w:rsidRPr="002A2B1B">
                        <w:rPr>
                          <w:rFonts w:ascii="Times New Roman" w:eastAsia="PMingLiU" w:hAnsi="Times New Roman"/>
                          <w:color w:val="222222"/>
                          <w:sz w:val="16"/>
                          <w:szCs w:val="14"/>
                          <w:lang w:eastAsia="zh-TW"/>
                        </w:rPr>
                        <w:t> </w:t>
                      </w:r>
                      <w:r w:rsidRPr="002A2B1B">
                        <w:rPr>
                          <w:rFonts w:ascii="Microsoft JhengHei" w:eastAsia="Microsoft JhengHei" w:hAnsi="Microsoft JhengHei" w:cs="Arial" w:hint="eastAsia"/>
                          <w:b/>
                          <w:bCs/>
                          <w:color w:val="222222"/>
                          <w:szCs w:val="21"/>
                          <w:u w:val="single"/>
                          <w:lang w:eastAsia="zh-TW"/>
                        </w:rPr>
                        <w:t>報名方式</w:t>
                      </w:r>
                      <w:r w:rsidRPr="002A2B1B">
                        <w:rPr>
                          <w:rFonts w:ascii="Microsoft JhengHei" w:eastAsia="Microsoft JhengHei" w:hAnsi="Microsoft JhengHei"/>
                          <w:b/>
                          <w:bCs/>
                          <w:szCs w:val="21"/>
                        </w:rPr>
                        <w:t>(1)</w:t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</w:rPr>
                        <w:t>可至</w:t>
                      </w:r>
                      <w:hyperlink r:id="rId8" w:history="1">
                        <w:r w:rsidRPr="002A2B1B">
                          <w:rPr>
                            <w:rFonts w:ascii="Microsoft JhengHei" w:eastAsia="Microsoft JhengHei" w:hAnsi="Microsoft JhengHei" w:hint="eastAsia"/>
                            <w:bCs/>
                            <w:color w:val="0000FF"/>
                            <w:szCs w:val="21"/>
                            <w:u w:val="single"/>
                          </w:rPr>
                          <w:t>www.sozotnt.org</w:t>
                        </w:r>
                      </w:hyperlink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</w:rPr>
                        <w:t>網站登記報名，並使用Paypal付款，於網站管理員確認款項無誤後，全恩中心將以電子郵件與您確認。</w:t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lang w:eastAsia="zh-TW"/>
                        </w:rPr>
                        <w:t>(</w: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lang w:eastAsia="zh-TW"/>
                        </w:rPr>
                        <w:t>2)</w:t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lang w:eastAsia="zh-TW"/>
                        </w:rPr>
                        <w:t>您也可以於填寫</w:t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u w:val="single"/>
                          <w:lang w:eastAsia="zh-TW"/>
                        </w:rPr>
                        <w:t>報名表</w: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begin"/>
                      </w:r>
                      <w:r w:rsidRPr="002A2B1B">
                        <w:rPr>
                          <w:rFonts w:ascii="Microsoft JhengHei" w:hAnsi="Microsoft JhengHei"/>
                          <w:bCs/>
                          <w:szCs w:val="21"/>
                          <w:u w:val="single"/>
                          <w:lang w:eastAsia="zh-TW"/>
                        </w:rPr>
                        <w:instrText xml:space="preserve"> </w:instrText>
                      </w:r>
                      <w:r w:rsidRPr="002A2B1B">
                        <w:rPr>
                          <w:rFonts w:ascii="Microsoft JhengHei" w:hAnsi="Microsoft JhengHei" w:hint="eastAsia"/>
                          <w:bCs/>
                          <w:szCs w:val="21"/>
                          <w:u w:val="single"/>
                          <w:lang w:eastAsia="zh-TW"/>
                        </w:rPr>
                        <w:instrText>= 1 \* GB3</w:instrText>
                      </w:r>
                      <w:r w:rsidRPr="002A2B1B">
                        <w:rPr>
                          <w:rFonts w:ascii="Microsoft JhengHei" w:hAnsi="Microsoft JhengHei"/>
                          <w:bCs/>
                          <w:szCs w:val="21"/>
                          <w:u w:val="single"/>
                          <w:lang w:eastAsia="zh-TW"/>
                        </w:rPr>
                        <w:instrText xml:space="preserve"> </w:instrTex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separate"/>
                      </w:r>
                      <w:r w:rsidRPr="002A2B1B">
                        <w:rPr>
                          <w:rFonts w:ascii="Microsoft JhengHei" w:hAnsi="Microsoft JhengHei" w:hint="eastAsia"/>
                          <w:bCs/>
                          <w:noProof/>
                          <w:szCs w:val="21"/>
                          <w:u w:val="single"/>
                          <w:lang w:eastAsia="zh-TW"/>
                        </w:rPr>
                        <w:t>①</w: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end"/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lang w:eastAsia="zh-TW"/>
                        </w:rPr>
                        <w:t>後併同您的</w:t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u w:val="single"/>
                          <w:lang w:eastAsia="zh-TW"/>
                        </w:rPr>
                        <w:t>匯款證明文件</w: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begin"/>
                      </w:r>
                      <w:r w:rsidRPr="002A2B1B">
                        <w:rPr>
                          <w:rFonts w:ascii="Microsoft JhengHei" w:hAnsi="Microsoft JhengHei"/>
                          <w:bCs/>
                          <w:szCs w:val="21"/>
                          <w:u w:val="single"/>
                          <w:lang w:eastAsia="zh-TW"/>
                        </w:rPr>
                        <w:instrText xml:space="preserve"> </w:instrText>
                      </w:r>
                      <w:r w:rsidRPr="002A2B1B">
                        <w:rPr>
                          <w:rFonts w:ascii="Microsoft JhengHei" w:hAnsi="Microsoft JhengHei" w:hint="eastAsia"/>
                          <w:bCs/>
                          <w:szCs w:val="21"/>
                          <w:u w:val="single"/>
                          <w:lang w:eastAsia="zh-TW"/>
                        </w:rPr>
                        <w:instrText>= 2 \* GB3</w:instrText>
                      </w:r>
                      <w:r w:rsidRPr="002A2B1B">
                        <w:rPr>
                          <w:rFonts w:ascii="Microsoft JhengHei" w:hAnsi="Microsoft JhengHei"/>
                          <w:bCs/>
                          <w:szCs w:val="21"/>
                          <w:u w:val="single"/>
                          <w:lang w:eastAsia="zh-TW"/>
                        </w:rPr>
                        <w:instrText xml:space="preserve"> </w:instrTex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separate"/>
                      </w:r>
                      <w:r w:rsidRPr="002A2B1B">
                        <w:rPr>
                          <w:rFonts w:ascii="Microsoft JhengHei" w:hAnsi="Microsoft JhengHei" w:hint="eastAsia"/>
                          <w:bCs/>
                          <w:noProof/>
                          <w:szCs w:val="21"/>
                          <w:u w:val="single"/>
                          <w:lang w:eastAsia="zh-TW"/>
                        </w:rPr>
                        <w:t>②</w: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end"/>
                      </w:r>
                      <w:r w:rsidRPr="002A2B1B">
                        <w:rPr>
                          <w:rFonts w:ascii="SimSun" w:hAnsi="SimSun" w:hint="eastAsia"/>
                          <w:bCs/>
                          <w:szCs w:val="21"/>
                          <w:u w:val="single"/>
                          <w:lang w:eastAsia="zh-TW"/>
                        </w:rPr>
                        <w:t>Line</w:t>
                      </w:r>
                      <w:r w:rsidRPr="00D312F8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highlight w:val="yellow"/>
                          <w:lang w:eastAsia="zh-TW"/>
                        </w:rPr>
                        <w:t xml:space="preserve">至 </w:t>
                      </w:r>
                      <w:r w:rsidRPr="00D312F8">
                        <w:rPr>
                          <w:rFonts w:ascii="Microsoft JhengHei" w:eastAsia="Microsoft JhengHei" w:hAnsi="Microsoft JhengHei"/>
                          <w:bCs/>
                          <w:szCs w:val="21"/>
                          <w:highlight w:val="yellow"/>
                          <w:lang w:eastAsia="zh-TW"/>
                        </w:rPr>
                        <w:t xml:space="preserve"> </w:t>
                      </w:r>
                      <w:r w:rsidRPr="00D312F8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highlight w:val="yellow"/>
                          <w:lang w:eastAsia="zh-TW"/>
                        </w:rPr>
                        <w:t>)</w:t>
                      </w:r>
                      <w:bookmarkStart w:id="1" w:name="_GoBack"/>
                      <w:bookmarkEnd w:id="1"/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lang w:eastAsia="zh-TW"/>
                        </w:rPr>
                        <w:t>確認。若是您習慣用email處理如報名或匯款通知等事宜，也可選擇將前述之</w: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begin"/>
                      </w:r>
                      <w:r w:rsidRPr="002A2B1B">
                        <w:rPr>
                          <w:rFonts w:ascii="Microsoft JhengHei" w:hAnsi="Microsoft JhengHei"/>
                          <w:bCs/>
                          <w:szCs w:val="21"/>
                          <w:u w:val="single"/>
                          <w:lang w:eastAsia="zh-TW"/>
                        </w:rPr>
                        <w:instrText xml:space="preserve"> </w:instrText>
                      </w:r>
                      <w:r w:rsidRPr="002A2B1B">
                        <w:rPr>
                          <w:rFonts w:ascii="Microsoft JhengHei" w:hAnsi="Microsoft JhengHei" w:hint="eastAsia"/>
                          <w:bCs/>
                          <w:szCs w:val="21"/>
                          <w:u w:val="single"/>
                          <w:lang w:eastAsia="zh-TW"/>
                        </w:rPr>
                        <w:instrText>= 1 \* GB3</w:instrText>
                      </w:r>
                      <w:r w:rsidRPr="002A2B1B">
                        <w:rPr>
                          <w:rFonts w:ascii="Microsoft JhengHei" w:hAnsi="Microsoft JhengHei"/>
                          <w:bCs/>
                          <w:szCs w:val="21"/>
                          <w:u w:val="single"/>
                          <w:lang w:eastAsia="zh-TW"/>
                        </w:rPr>
                        <w:instrText xml:space="preserve"> </w:instrTex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separate"/>
                      </w:r>
                      <w:r w:rsidRPr="002A2B1B">
                        <w:rPr>
                          <w:rFonts w:ascii="Microsoft JhengHei" w:hAnsi="Microsoft JhengHei" w:hint="eastAsia"/>
                          <w:bCs/>
                          <w:noProof/>
                          <w:szCs w:val="21"/>
                          <w:u w:val="single"/>
                          <w:lang w:eastAsia="zh-TW"/>
                        </w:rPr>
                        <w:t>①</w: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end"/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u w:val="single"/>
                          <w:lang w:eastAsia="zh-TW"/>
                        </w:rPr>
                        <w:t>+</w: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begin"/>
                      </w:r>
                      <w:r w:rsidRPr="002A2B1B">
                        <w:rPr>
                          <w:rFonts w:ascii="Microsoft JhengHei" w:hAnsi="Microsoft JhengHei"/>
                          <w:bCs/>
                          <w:szCs w:val="21"/>
                          <w:u w:val="single"/>
                          <w:lang w:eastAsia="zh-TW"/>
                        </w:rPr>
                        <w:instrText xml:space="preserve"> </w:instrText>
                      </w:r>
                      <w:r w:rsidRPr="002A2B1B">
                        <w:rPr>
                          <w:rFonts w:ascii="Microsoft JhengHei" w:hAnsi="Microsoft JhengHei" w:hint="eastAsia"/>
                          <w:bCs/>
                          <w:szCs w:val="21"/>
                          <w:u w:val="single"/>
                          <w:lang w:eastAsia="zh-TW"/>
                        </w:rPr>
                        <w:instrText>= 2 \* GB3</w:instrText>
                      </w:r>
                      <w:r w:rsidRPr="002A2B1B">
                        <w:rPr>
                          <w:rFonts w:ascii="Microsoft JhengHei" w:hAnsi="Microsoft JhengHei"/>
                          <w:bCs/>
                          <w:szCs w:val="21"/>
                          <w:u w:val="single"/>
                          <w:lang w:eastAsia="zh-TW"/>
                        </w:rPr>
                        <w:instrText xml:space="preserve"> </w:instrTex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separate"/>
                      </w:r>
                      <w:r w:rsidRPr="002A2B1B">
                        <w:rPr>
                          <w:rFonts w:ascii="Microsoft JhengHei" w:hAnsi="Microsoft JhengHei" w:hint="eastAsia"/>
                          <w:bCs/>
                          <w:noProof/>
                          <w:szCs w:val="21"/>
                          <w:u w:val="single"/>
                          <w:lang w:eastAsia="zh-TW"/>
                        </w:rPr>
                        <w:t>②</w: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u w:val="single"/>
                        </w:rPr>
                        <w:fldChar w:fldCharType="end"/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lang w:eastAsia="zh-TW"/>
                        </w:rPr>
                        <w:t>表掃瞄後寄發電子郵件至</w:t>
                      </w:r>
                      <w:r w:rsidRPr="002A2B1B">
                        <w:rPr>
                          <w:rFonts w:ascii="Microsoft JhengHei" w:eastAsia="Microsoft JhengHei" w:hAnsi="Microsoft JhengHei"/>
                          <w:bCs/>
                          <w:szCs w:val="21"/>
                          <w:lang w:eastAsia="zh-TW"/>
                        </w:rPr>
                        <w:t>jenniferhsieh93@gmail.com</w:t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lang w:eastAsia="zh-TW"/>
                        </w:rPr>
                        <w:t>經確認無誤，</w:t>
                      </w:r>
                      <w:r w:rsidRPr="002A2B1B">
                        <w:rPr>
                          <w:rFonts w:ascii="SimSun" w:hAnsi="SimSun" w:hint="eastAsia"/>
                          <w:bCs/>
                          <w:szCs w:val="21"/>
                          <w:lang w:eastAsia="zh-TW"/>
                        </w:rPr>
                        <w:t>谢</w:t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lang w:eastAsia="zh-TW"/>
                        </w:rPr>
                        <w:t>姐妹會以簡訊或電子郵件與您確認。</w:t>
                      </w:r>
                    </w:p>
                    <w:p w:rsidR="00A30C92" w:rsidRPr="002A2B1B" w:rsidRDefault="00A30C92" w:rsidP="00B4347E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bCs/>
                          <w:szCs w:val="21"/>
                          <w:lang w:eastAsia="zh-TW"/>
                        </w:rPr>
                      </w:pPr>
                      <w:r w:rsidRPr="002A2B1B">
                        <w:rPr>
                          <w:rFonts w:ascii="Wingdings" w:eastAsia="PMingLiU" w:hAnsi="Wingdings" w:cs="Arial"/>
                          <w:color w:val="222222"/>
                          <w:sz w:val="28"/>
                          <w:szCs w:val="24"/>
                          <w:lang w:eastAsia="zh-TW"/>
                        </w:rPr>
                        <w:t></w:t>
                      </w:r>
                      <w:r w:rsidRPr="002A2B1B">
                        <w:rPr>
                          <w:rFonts w:ascii="Times New Roman" w:eastAsia="PMingLiU" w:hAnsi="Times New Roman"/>
                          <w:color w:val="222222"/>
                          <w:sz w:val="16"/>
                          <w:szCs w:val="14"/>
                          <w:lang w:eastAsia="zh-TW"/>
                        </w:rPr>
                        <w:t> </w:t>
                      </w:r>
                      <w:r w:rsidRPr="002A2B1B">
                        <w:rPr>
                          <w:rFonts w:ascii="Microsoft JhengHei" w:eastAsia="Microsoft JhengHei" w:hAnsi="Microsoft JhengHei" w:cs="Arial" w:hint="eastAsia"/>
                          <w:b/>
                          <w:bCs/>
                          <w:color w:val="222222"/>
                          <w:szCs w:val="21"/>
                          <w:u w:val="single"/>
                          <w:lang w:eastAsia="zh-TW"/>
                        </w:rPr>
                        <w:t>報名費用</w:t>
                      </w:r>
                      <w:r w:rsidRPr="002A2B1B">
                        <w:rPr>
                          <w:rFonts w:ascii="Microsoft JhengHei" w:eastAsia="Microsoft JhengHei" w:hAnsi="Microsoft JhengHei" w:cs="Arial" w:hint="eastAsia"/>
                          <w:color w:val="222222"/>
                          <w:szCs w:val="21"/>
                          <w:lang w:eastAsia="zh-TW"/>
                        </w:rPr>
                        <w:t>: </w:t>
                      </w:r>
                      <w:r w:rsidRPr="002A2B1B">
                        <w:rPr>
                          <w:rFonts w:ascii="SimSun" w:hAnsi="SimSun" w:cs="Arial" w:hint="eastAsia"/>
                          <w:color w:val="222222"/>
                          <w:szCs w:val="21"/>
                          <w:lang w:eastAsia="zh-TW"/>
                        </w:rPr>
                        <w:t>每人NT2000（费用包含</w:t>
                      </w:r>
                      <w:r w:rsidRPr="002A2B1B">
                        <w:rPr>
                          <w:rFonts w:asciiTheme="minorEastAsia" w:eastAsiaTheme="minorEastAsia" w:hAnsiTheme="minorEastAsia" w:cs="Arial" w:hint="eastAsia"/>
                          <w:color w:val="222222"/>
                          <w:szCs w:val="21"/>
                          <w:lang w:eastAsia="zh-TW"/>
                        </w:rPr>
                        <w:t>講義</w:t>
                      </w:r>
                      <w:r w:rsidRPr="002A2B1B">
                        <w:rPr>
                          <w:rFonts w:ascii="SimSun" w:hAnsi="SimSun" w:cs="Arial" w:hint="eastAsia"/>
                          <w:color w:val="222222"/>
                          <w:szCs w:val="21"/>
                          <w:lang w:eastAsia="zh-TW"/>
                        </w:rPr>
                        <w:t>）</w:t>
                      </w:r>
                      <w:r w:rsidRPr="002A2B1B">
                        <w:rPr>
                          <w:rFonts w:ascii="Microsoft JhengHei" w:eastAsia="Microsoft JhengHei" w:hAnsi="Microsoft JhengHei" w:cs="Arial" w:hint="eastAsia"/>
                          <w:color w:val="222222"/>
                          <w:szCs w:val="21"/>
                          <w:lang w:eastAsia="zh-TW"/>
                        </w:rPr>
                        <w:t>，</w:t>
                      </w:r>
                      <w:r w:rsidRPr="002A2B1B">
                        <w:rPr>
                          <w:rFonts w:ascii="SimSun" w:hAnsi="SimSun" w:cs="Arial" w:hint="eastAsia"/>
                          <w:color w:val="222222"/>
                          <w:szCs w:val="21"/>
                          <w:lang w:eastAsia="zh-TW"/>
                        </w:rPr>
                        <w:t xml:space="preserve"> </w:t>
                      </w:r>
                      <w:r w:rsidRPr="002A2B1B">
                        <w:rPr>
                          <w:rFonts w:ascii="SimSun" w:eastAsiaTheme="minorEastAsia" w:hAnsi="SimSun" w:cs="Arial" w:hint="eastAsia"/>
                          <w:color w:val="222222"/>
                          <w:szCs w:val="21"/>
                          <w:lang w:eastAsia="zh-TW"/>
                        </w:rPr>
                        <w:t>早鳥</w:t>
                      </w:r>
                      <w:r w:rsidRPr="002A2B1B">
                        <w:rPr>
                          <w:rFonts w:ascii="SimSun" w:eastAsiaTheme="minorEastAsia" w:hAnsi="SimSun" w:cs="Arial" w:hint="eastAsia"/>
                          <w:color w:val="222222"/>
                          <w:szCs w:val="21"/>
                          <w:lang w:eastAsia="zh-TW"/>
                        </w:rPr>
                        <w:t>5</w:t>
                      </w:r>
                      <w:r w:rsidRPr="002A2B1B">
                        <w:rPr>
                          <w:rFonts w:ascii="SimSun" w:eastAsiaTheme="minorEastAsia" w:hAnsi="SimSun" w:cs="Arial"/>
                          <w:color w:val="222222"/>
                          <w:szCs w:val="21"/>
                          <w:lang w:eastAsia="zh-TW"/>
                        </w:rPr>
                        <w:t>/</w:t>
                      </w:r>
                      <w:r w:rsidRPr="002A2B1B">
                        <w:rPr>
                          <w:rFonts w:ascii="SimSun" w:eastAsiaTheme="minorEastAsia" w:hAnsi="SimSun" w:cs="Arial" w:hint="eastAsia"/>
                          <w:color w:val="222222"/>
                          <w:szCs w:val="21"/>
                          <w:lang w:eastAsia="zh-TW"/>
                        </w:rPr>
                        <w:t>0</w:t>
                      </w:r>
                      <w:r w:rsidRPr="002A2B1B">
                        <w:rPr>
                          <w:rFonts w:ascii="SimSun" w:eastAsiaTheme="minorEastAsia" w:hAnsi="SimSun" w:cs="Arial"/>
                          <w:color w:val="222222"/>
                          <w:szCs w:val="21"/>
                          <w:lang w:eastAsia="zh-TW"/>
                        </w:rPr>
                        <w:t>1/2016</w:t>
                      </w:r>
                      <w:r w:rsidRPr="002A2B1B">
                        <w:rPr>
                          <w:rFonts w:ascii="SimSun" w:eastAsiaTheme="minorEastAsia" w:hAnsi="SimSun" w:cs="Arial" w:hint="eastAsia"/>
                          <w:color w:val="222222"/>
                          <w:szCs w:val="21"/>
                          <w:lang w:eastAsia="zh-TW"/>
                        </w:rPr>
                        <w:t>前報名，每人</w:t>
                      </w:r>
                      <w:r w:rsidRPr="002A2B1B">
                        <w:rPr>
                          <w:rFonts w:ascii="SimSun" w:eastAsiaTheme="minorEastAsia" w:hAnsi="SimSun" w:cs="Arial" w:hint="eastAsia"/>
                          <w:color w:val="222222"/>
                          <w:szCs w:val="21"/>
                          <w:lang w:eastAsia="zh-TW"/>
                        </w:rPr>
                        <w:t>NT1800</w:t>
                      </w:r>
                      <w:r w:rsidRPr="002A2B1B">
                        <w:rPr>
                          <w:rFonts w:ascii="SimSun" w:eastAsiaTheme="minorEastAsia" w:hAnsi="SimSun" w:cs="Arial" w:hint="eastAsia"/>
                          <w:color w:val="222222"/>
                          <w:szCs w:val="21"/>
                          <w:lang w:eastAsia="zh-TW"/>
                        </w:rPr>
                        <w:t>，舊生報名</w:t>
                      </w:r>
                      <w:r w:rsidRPr="002A2B1B">
                        <w:rPr>
                          <w:rFonts w:ascii="SimSun" w:eastAsiaTheme="minorEastAsia" w:hAnsi="SimSun" w:cs="Arial" w:hint="eastAsia"/>
                          <w:color w:val="222222"/>
                          <w:szCs w:val="21"/>
                          <w:lang w:eastAsia="zh-TW"/>
                        </w:rPr>
                        <w:t>NT1500.</w:t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Cs w:val="21"/>
                          <w:u w:val="single"/>
                          <w:lang w:eastAsia="zh-TW"/>
                        </w:rPr>
                        <w:t xml:space="preserve"> 轉帳匯款帳號</w:t>
                      </w: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lang w:eastAsia="zh-TW"/>
                        </w:rPr>
                        <w:t xml:space="preserve">:  永豐商業銀行 台北分行(銀行代碼807-0210) </w:t>
                      </w:r>
                    </w:p>
                    <w:p w:rsidR="00A30C92" w:rsidRPr="002A2B1B" w:rsidRDefault="00A30C92" w:rsidP="00B83064">
                      <w:pPr>
                        <w:spacing w:line="240" w:lineRule="auto"/>
                        <w:ind w:left="1440" w:firstLine="720"/>
                        <w:rPr>
                          <w:rFonts w:ascii="Microsoft JhengHei" w:eastAsia="Microsoft JhengHei" w:hAnsi="Microsoft JhengHei"/>
                          <w:bCs/>
                          <w:szCs w:val="21"/>
                          <w:lang w:eastAsia="zh-TW"/>
                        </w:rPr>
                      </w:pPr>
                      <w:r w:rsidRPr="002A2B1B">
                        <w:rPr>
                          <w:rFonts w:ascii="Microsoft JhengHei" w:eastAsia="Microsoft JhengHei" w:hAnsi="Microsoft JhengHei" w:hint="eastAsia"/>
                          <w:bCs/>
                          <w:szCs w:val="21"/>
                          <w:lang w:eastAsia="zh-TW"/>
                        </w:rPr>
                        <w:t>戶名:謝佩娟 帳號: 021-004-0014401-7</w:t>
                      </w:r>
                    </w:p>
                    <w:p w:rsidR="00A30C92" w:rsidRPr="002A2B1B" w:rsidRDefault="00A30C92" w:rsidP="00B4347E">
                      <w:pPr>
                        <w:spacing w:line="240" w:lineRule="auto"/>
                        <w:rPr>
                          <w:rFonts w:ascii="Arial" w:eastAsiaTheme="minorEastAsia" w:hAnsi="Arial" w:cs="Arial"/>
                          <w:color w:val="222222"/>
                          <w:sz w:val="20"/>
                          <w:szCs w:val="19"/>
                          <w:lang w:eastAsia="zh-TW"/>
                        </w:rPr>
                      </w:pPr>
                    </w:p>
                    <w:p w:rsidR="00A30C92" w:rsidRPr="00AE5D43" w:rsidRDefault="00A30C92" w:rsidP="00AE5D43">
                      <w:pPr>
                        <w:spacing w:line="240" w:lineRule="auto"/>
                        <w:rPr>
                          <w:rFonts w:ascii="Wingdings" w:eastAsia="PMingLiU" w:hAnsi="Wingdings" w:cs="Arial"/>
                          <w:color w:val="222222"/>
                          <w:sz w:val="28"/>
                          <w:szCs w:val="24"/>
                          <w:lang w:eastAsia="zh-TW"/>
                        </w:rPr>
                      </w:pPr>
                      <w:r w:rsidRPr="002A2B1B">
                        <w:rPr>
                          <w:rFonts w:ascii="Wingdings" w:eastAsia="PMingLiU" w:hAnsi="Wingdings" w:cs="Arial"/>
                          <w:color w:val="222222"/>
                          <w:sz w:val="28"/>
                          <w:szCs w:val="24"/>
                          <w:lang w:eastAsia="zh-TW"/>
                        </w:rPr>
                        <w:t></w:t>
                      </w:r>
                      <w:r w:rsidRPr="002A2B1B">
                        <w:rPr>
                          <w:rFonts w:ascii="Times New Roman" w:eastAsia="PMingLiU" w:hAnsi="Times New Roman"/>
                          <w:color w:val="222222"/>
                          <w:sz w:val="16"/>
                          <w:szCs w:val="14"/>
                          <w:lang w:eastAsia="zh-TW"/>
                        </w:rPr>
                        <w:t> </w:t>
                      </w:r>
                      <w:r w:rsidRPr="002A2B1B">
                        <w:rPr>
                          <w:rFonts w:ascii="Microsoft JhengHei" w:eastAsia="Microsoft JhengHei" w:hAnsi="Microsoft JhengHei" w:cs="Arial" w:hint="eastAsia"/>
                          <w:b/>
                          <w:bCs/>
                          <w:color w:val="222222"/>
                          <w:szCs w:val="21"/>
                          <w:u w:val="single"/>
                          <w:lang w:eastAsia="zh-TW"/>
                        </w:rPr>
                        <w:t>課程小叮嚀: </w:t>
                      </w:r>
                      <w:r w:rsidRPr="002A2B1B">
                        <w:rPr>
                          <w:rFonts w:ascii="Microsoft JhengHei" w:eastAsia="Microsoft JhengHei" w:hAnsi="Microsoft JhengHei" w:cs="Arial" w:hint="eastAsia"/>
                          <w:color w:val="222222"/>
                          <w:szCs w:val="21"/>
                          <w:lang w:eastAsia="zh-TW"/>
                        </w:rPr>
                        <w:t>本課程因有連慣性，不接受單場報名；因受場地限制，本次課程限制人數最多</w:t>
                      </w:r>
                      <w:r w:rsidRPr="002A2B1B">
                        <w:rPr>
                          <w:rFonts w:ascii="Microsoft JhengHei" w:eastAsia="Microsoft JhengHei" w:hAnsi="Microsoft JhengHei" w:cs="Arial"/>
                          <w:color w:val="222222"/>
                          <w:szCs w:val="21"/>
                          <w:lang w:eastAsia="zh-TW"/>
                        </w:rPr>
                        <w:t>8</w:t>
                      </w:r>
                      <w:r w:rsidRPr="002A2B1B">
                        <w:rPr>
                          <w:rFonts w:ascii="Microsoft JhengHei" w:eastAsia="Microsoft JhengHei" w:hAnsi="Microsoft JhengHei" w:cs="Arial" w:hint="eastAsia"/>
                          <w:color w:val="222222"/>
                          <w:szCs w:val="21"/>
                          <w:lang w:eastAsia="zh-TW"/>
                        </w:rPr>
                        <w:t>0人，報名額滿恕不接受現場或任何其他方式之插班報名。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483E">
        <w:rPr>
          <w:rFonts w:ascii="Microsoft JhengHei" w:eastAsia="Microsoft JhengHei" w:hAnsi="Microsoft JhengHei" w:cs="Arial" w:hint="eastAsia"/>
          <w:b/>
          <w:bCs/>
          <w:color w:val="222222"/>
          <w:sz w:val="21"/>
          <w:szCs w:val="21"/>
          <w:lang w:eastAsia="zh-TW"/>
        </w:rPr>
        <w:t xml:space="preserve"> </w:t>
      </w:r>
      <w:r w:rsidR="00A0483E">
        <w:rPr>
          <w:rFonts w:ascii="Microsoft JhengHei" w:eastAsia="Microsoft JhengHei" w:hAnsi="Microsoft JhengHei" w:cs="Arial"/>
          <w:b/>
          <w:bCs/>
          <w:color w:val="222222"/>
          <w:sz w:val="21"/>
          <w:szCs w:val="21"/>
          <w:lang w:eastAsia="zh-TW"/>
        </w:rPr>
        <w:tab/>
      </w:r>
    </w:p>
    <w:p w:rsidR="002A2B1B" w:rsidRDefault="002A2B1B" w:rsidP="00AC1F25">
      <w:pPr>
        <w:shd w:val="clear" w:color="auto" w:fill="FFFFFF"/>
        <w:spacing w:line="240" w:lineRule="auto"/>
        <w:ind w:leftChars="40" w:left="88"/>
        <w:rPr>
          <w:rFonts w:ascii="全真顏體" w:eastAsia="全真顏體" w:hAnsi="Arial" w:cs="Arial"/>
          <w:color w:val="222222"/>
          <w:sz w:val="26"/>
          <w:szCs w:val="26"/>
          <w:lang w:eastAsia="zh-TW"/>
        </w:rPr>
      </w:pPr>
    </w:p>
    <w:p w:rsidR="001F610B" w:rsidRDefault="001F610B" w:rsidP="00AC1F25">
      <w:pPr>
        <w:shd w:val="clear" w:color="auto" w:fill="FFFFFF"/>
        <w:spacing w:line="240" w:lineRule="auto"/>
        <w:ind w:leftChars="40" w:left="88"/>
        <w:rPr>
          <w:rFonts w:ascii="全真顏體" w:eastAsia="全真顏體" w:hAnsi="Arial" w:cs="Arial"/>
          <w:color w:val="222222"/>
          <w:sz w:val="26"/>
          <w:szCs w:val="26"/>
          <w:lang w:eastAsia="zh-TW"/>
        </w:rPr>
      </w:pPr>
    </w:p>
    <w:p w:rsidR="00A0483E" w:rsidRDefault="001F610B" w:rsidP="00AC1F25">
      <w:pPr>
        <w:shd w:val="clear" w:color="auto" w:fill="FFFFFF"/>
        <w:spacing w:line="240" w:lineRule="auto"/>
        <w:ind w:leftChars="40" w:left="88"/>
        <w:rPr>
          <w:rFonts w:ascii="全真顏體" w:eastAsia="全真顏體" w:hAnsi="Arial" w:cs="Arial"/>
          <w:color w:val="222222"/>
          <w:sz w:val="26"/>
          <w:szCs w:val="26"/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F69E6" wp14:editId="3BBE690F">
                <wp:simplePos x="0" y="0"/>
                <wp:positionH relativeFrom="margin">
                  <wp:posOffset>-635</wp:posOffset>
                </wp:positionH>
                <wp:positionV relativeFrom="paragraph">
                  <wp:posOffset>276225</wp:posOffset>
                </wp:positionV>
                <wp:extent cx="5876925" cy="1245870"/>
                <wp:effectExtent l="0" t="0" r="28575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245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F610B" w:rsidRPr="001F610B" w:rsidRDefault="001F610B" w:rsidP="00B83064">
                            <w:pPr>
                              <w:spacing w:beforeLines="20" w:before="48" w:afterLines="20" w:after="48"/>
                              <w:rPr>
                                <w:rFonts w:ascii="Microsoft JhengHei" w:eastAsia="Microsoft JhengHei" w:hAnsi="Microsoft JhengHei"/>
                                <w:szCs w:val="21"/>
                                <w:lang w:eastAsia="zh-TW"/>
                              </w:rPr>
                            </w:pPr>
                            <w:r w:rsidRPr="00344448">
                              <w:rPr>
                                <w:rFonts w:ascii="Wingdings" w:eastAsia="PMingLiU" w:hAnsi="Wingdings" w:cs="Arial"/>
                                <w:color w:val="222222"/>
                                <w:sz w:val="21"/>
                                <w:szCs w:val="21"/>
                                <w:lang w:eastAsia="zh-TW"/>
                              </w:rPr>
                              <w:t></w:t>
                            </w:r>
                            <w:r w:rsidRPr="00344448">
                              <w:rPr>
                                <w:rFonts w:ascii="Microsoft JhengHei" w:eastAsia="Microsoft JhengHei" w:hAnsi="Microsoft JhengHei" w:cs="Arial" w:hint="eastAsia"/>
                                <w:color w:val="222222"/>
                                <w:sz w:val="21"/>
                                <w:szCs w:val="21"/>
                                <w:lang w:eastAsia="zh-TW"/>
                              </w:rPr>
                              <w:t> </w:t>
                            </w:r>
                            <w:r w:rsidRPr="001F610B">
                              <w:rPr>
                                <w:rFonts w:ascii="Microsoft JhengHei" w:eastAsia="Microsoft JhengHei" w:hAnsi="Microsoft JhengHei" w:cs="Arial" w:hint="eastAsia"/>
                                <w:b/>
                                <w:color w:val="222222"/>
                                <w:szCs w:val="21"/>
                                <w:lang w:eastAsia="zh-TW"/>
                              </w:rPr>
                              <w:t>地點</w:t>
                            </w:r>
                            <w:r w:rsidRPr="001F610B">
                              <w:rPr>
                                <w:rFonts w:ascii="Microsoft JhengHei" w:hAnsi="Microsoft JhengHei" w:cs="Arial" w:hint="eastAsia"/>
                                <w:b/>
                                <w:color w:val="222222"/>
                                <w:szCs w:val="21"/>
                                <w:lang w:eastAsia="zh-TW"/>
                              </w:rPr>
                              <w:t>:</w:t>
                            </w:r>
                            <w:r w:rsidRPr="001F610B">
                              <w:rPr>
                                <w:rFonts w:ascii="Microsoft JhengHei" w:hAnsi="Microsoft JhengHei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1F610B">
                              <w:rPr>
                                <w:rFonts w:ascii="Microsoft JhengHei" w:eastAsia="Microsoft JhengHei" w:hAnsi="Microsoft JhengHei" w:hint="eastAsia"/>
                                <w:szCs w:val="21"/>
                                <w:lang w:eastAsia="zh-TW"/>
                              </w:rPr>
                              <w:t>浸信會錫安堂( 台北市南京東路五段343號4樓)</w:t>
                            </w:r>
                          </w:p>
                          <w:p w:rsidR="001F610B" w:rsidRPr="001F610B" w:rsidRDefault="001F610B" w:rsidP="002A2B1B">
                            <w:pPr>
                              <w:spacing w:beforeLines="20" w:before="48" w:afterLines="20" w:after="48"/>
                              <w:rPr>
                                <w:rFonts w:ascii="Microsoft JhengHei" w:eastAsia="Microsoft JhengHei" w:hAnsi="Microsoft JhengHei"/>
                                <w:szCs w:val="21"/>
                                <w:lang w:eastAsia="zh-TW"/>
                              </w:rPr>
                            </w:pPr>
                            <w:r w:rsidRPr="001F610B">
                              <w:rPr>
                                <w:rFonts w:ascii="Microsoft JhengHei" w:eastAsia="Microsoft JhengHei" w:hAnsi="Microsoft JhengHei" w:hint="eastAsia"/>
                                <w:szCs w:val="21"/>
                                <w:lang w:eastAsia="zh-TW"/>
                              </w:rPr>
                              <w:t>公車站牌是南京公寓站</w:t>
                            </w:r>
                            <w:r w:rsidRPr="001F610B">
                              <w:rPr>
                                <w:rFonts w:ascii="Microsoft JhengHei" w:eastAsia="Microsoft JhengHei" w:hAnsi="Microsoft JhengHei"/>
                                <w:szCs w:val="21"/>
                                <w:lang w:eastAsia="zh-TW"/>
                              </w:rPr>
                              <w:t xml:space="preserve">(307, 306, </w:t>
                            </w:r>
                            <w:r w:rsidRPr="001F610B">
                              <w:rPr>
                                <w:rFonts w:ascii="Microsoft JhengHei" w:eastAsia="Microsoft JhengHei" w:hAnsi="Microsoft JhengHei" w:hint="eastAsia"/>
                                <w:szCs w:val="21"/>
                                <w:lang w:eastAsia="zh-TW"/>
                              </w:rPr>
                              <w:t>棕</w:t>
                            </w:r>
                            <w:r w:rsidRPr="001F610B">
                              <w:rPr>
                                <w:rFonts w:ascii="Microsoft JhengHei" w:eastAsia="Microsoft JhengHei" w:hAnsi="Microsoft JhengHei"/>
                                <w:szCs w:val="21"/>
                                <w:lang w:eastAsia="zh-TW"/>
                              </w:rPr>
                              <w:t xml:space="preserve">9, 204) </w:t>
                            </w:r>
                            <w:r w:rsidRPr="001F610B">
                              <w:rPr>
                                <w:rFonts w:ascii="Microsoft JhengHei" w:eastAsia="Microsoft JhengHei" w:hAnsi="Microsoft JhengHei" w:hint="eastAsia"/>
                                <w:szCs w:val="21"/>
                                <w:lang w:eastAsia="zh-TW"/>
                              </w:rPr>
                              <w:t>或是</w:t>
                            </w:r>
                            <w:r w:rsidRPr="001F610B">
                              <w:rPr>
                                <w:rFonts w:ascii="Microsoft JhengHei" w:eastAsia="Microsoft JhengHei" w:hAnsi="Microsoft JhengHei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1F610B">
                              <w:rPr>
                                <w:rFonts w:ascii="Microsoft JhengHei" w:eastAsia="Microsoft JhengHei" w:hAnsi="Microsoft JhengHei" w:hint="eastAsia"/>
                                <w:szCs w:val="21"/>
                                <w:lang w:eastAsia="zh-TW"/>
                              </w:rPr>
                              <w:t>東興路一</w:t>
                            </w:r>
                            <w:r w:rsidRPr="001F610B">
                              <w:rPr>
                                <w:rFonts w:ascii="Microsoft JhengHei" w:eastAsia="Microsoft JhengHei" w:hAnsi="Microsoft JhengHei"/>
                                <w:szCs w:val="21"/>
                                <w:lang w:eastAsia="zh-TW"/>
                              </w:rPr>
                              <w:t>(</w:t>
                            </w:r>
                            <w:r w:rsidRPr="001F610B">
                              <w:rPr>
                                <w:rFonts w:ascii="Microsoft JhengHei" w:eastAsia="Microsoft JhengHei" w:hAnsi="Microsoft JhengHei" w:hint="eastAsia"/>
                                <w:szCs w:val="21"/>
                                <w:lang w:eastAsia="zh-TW"/>
                              </w:rPr>
                              <w:t>藍</w:t>
                            </w:r>
                            <w:r w:rsidRPr="001F610B">
                              <w:rPr>
                                <w:rFonts w:ascii="Microsoft JhengHei" w:eastAsia="Microsoft JhengHei" w:hAnsi="Microsoft JhengHei"/>
                                <w:szCs w:val="21"/>
                                <w:lang w:eastAsia="zh-TW"/>
                              </w:rPr>
                              <w:t xml:space="preserve">26, </w:t>
                            </w:r>
                            <w:r w:rsidRPr="001F610B">
                              <w:rPr>
                                <w:rFonts w:ascii="Microsoft JhengHei" w:eastAsia="Microsoft JhengHei" w:hAnsi="Microsoft JhengHei" w:hint="eastAsia"/>
                                <w:szCs w:val="21"/>
                                <w:lang w:eastAsia="zh-TW"/>
                              </w:rPr>
                              <w:t>藍</w:t>
                            </w:r>
                            <w:r w:rsidRPr="001F610B">
                              <w:rPr>
                                <w:rFonts w:ascii="Microsoft JhengHei" w:eastAsia="Microsoft JhengHei" w:hAnsi="Microsoft JhengHei"/>
                                <w:szCs w:val="21"/>
                                <w:lang w:eastAsia="zh-TW"/>
                              </w:rPr>
                              <w:t>10, 277, 279,612)</w:t>
                            </w:r>
                          </w:p>
                          <w:p w:rsidR="001F610B" w:rsidRPr="001F610B" w:rsidRDefault="001F610B" w:rsidP="00B83064">
                            <w:pPr>
                              <w:spacing w:beforeLines="20" w:before="48" w:afterLines="20" w:after="48"/>
                              <w:rPr>
                                <w:rFonts w:ascii="Microsoft JhengHei" w:eastAsia="Microsoft JhengHei" w:hAnsi="Microsoft JhengHei"/>
                                <w:szCs w:val="21"/>
                                <w:lang w:eastAsia="zh-TW"/>
                              </w:rPr>
                            </w:pPr>
                            <w:r w:rsidRPr="001F610B">
                              <w:rPr>
                                <w:rFonts w:ascii="Microsoft JhengHei" w:eastAsia="Microsoft JhengHei" w:hAnsi="Microsoft JhengHei" w:hint="eastAsia"/>
                                <w:szCs w:val="21"/>
                                <w:lang w:eastAsia="zh-TW"/>
                              </w:rPr>
                              <w:t>捷運松山新店線: 南京三民站</w:t>
                            </w:r>
                          </w:p>
                          <w:p w:rsidR="001F610B" w:rsidRPr="001F610B" w:rsidRDefault="001F610B" w:rsidP="00BB76F7">
                            <w:pPr>
                              <w:spacing w:line="240" w:lineRule="auto"/>
                              <w:jc w:val="both"/>
                              <w:rPr>
                                <w:rFonts w:ascii="Wingdings" w:eastAsia="PMingLiU" w:hAnsi="Wingdings" w:cs="Arial"/>
                                <w:color w:val="222222"/>
                                <w:szCs w:val="21"/>
                                <w:lang w:eastAsia="zh-TW"/>
                              </w:rPr>
                            </w:pPr>
                            <w:r w:rsidRPr="001F610B">
                              <w:rPr>
                                <w:rFonts w:ascii="Wingdings" w:eastAsia="PMingLiU" w:hAnsi="Wingdings" w:cs="Arial"/>
                                <w:color w:val="222222"/>
                                <w:szCs w:val="21"/>
                                <w:lang w:eastAsia="zh-TW"/>
                              </w:rPr>
                              <w:t></w:t>
                            </w:r>
                            <w:r w:rsidRPr="001F610B">
                              <w:rPr>
                                <w:rFonts w:ascii="Microsoft JhengHei" w:eastAsia="Microsoft JhengHei" w:hAnsi="Microsoft JhengHei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 </w:t>
                            </w:r>
                            <w:r w:rsidRPr="001F610B">
                              <w:rPr>
                                <w:rFonts w:ascii="Microsoft JhengHei" w:eastAsia="Microsoft JhengHei" w:hAnsi="Microsoft JhengHei" w:cs="Arial" w:hint="eastAsia"/>
                                <w:b/>
                                <w:color w:val="222222"/>
                                <w:szCs w:val="21"/>
                                <w:lang w:eastAsia="zh-TW"/>
                              </w:rPr>
                              <w:t>停車:</w:t>
                            </w:r>
                            <w:r w:rsidRPr="001F610B">
                              <w:rPr>
                                <w:rFonts w:ascii="Microsoft JhengHei" w:eastAsia="Microsoft JhengHei" w:hAnsi="Microsoft JhengHei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1F610B">
                              <w:rPr>
                                <w:rFonts w:ascii="Microsoft JhengHei" w:eastAsia="Microsoft JhengHei" w:hAnsi="Microsoft JhengHei" w:cs="PMingLiU" w:hint="eastAsia"/>
                                <w:szCs w:val="21"/>
                                <w:lang w:eastAsia="zh-TW"/>
                              </w:rPr>
                              <w:t>建議可在健康路上找</w:t>
                            </w:r>
                            <w:r w:rsidRPr="001F610B">
                              <w:rPr>
                                <w:rFonts w:ascii="Microsoft JhengHei" w:eastAsia="Microsoft JhengHei" w:hAnsi="Microsoft JhengHei"/>
                                <w:szCs w:val="21"/>
                                <w:lang w:eastAsia="zh-TW"/>
                              </w:rPr>
                              <w:t xml:space="preserve">, </w:t>
                            </w:r>
                            <w:r w:rsidRPr="001F610B">
                              <w:rPr>
                                <w:rFonts w:ascii="Microsoft JhengHei" w:eastAsia="Microsoft JhengHei" w:hAnsi="Microsoft JhengHei" w:cs="PMingLiU" w:hint="eastAsia"/>
                                <w:szCs w:val="21"/>
                                <w:lang w:eastAsia="zh-TW"/>
                              </w:rPr>
                              <w:t>有很多空位可以去停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F69E6" id="Text Box 2" o:spid="_x0000_s1027" type="#_x0000_t202" style="position:absolute;left:0;text-align:left;margin-left:-.05pt;margin-top:21.75pt;width:462.75pt;height:98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" filled="f" strokecolor="black [3213]" strokeweight="1.5pt">
                <v:fill o:detectmouseclick="t"/>
                <v:textbox style="mso-fit-shape-to-text:t">
                  <w:txbxContent>
                    <w:p w:rsidR="001F610B" w:rsidRPr="001F610B" w:rsidRDefault="001F610B" w:rsidP="00B83064">
                      <w:pPr>
                        <w:spacing w:beforeLines="20" w:before="48" w:afterLines="20" w:after="48"/>
                        <w:rPr>
                          <w:rFonts w:ascii="Microsoft JhengHei" w:eastAsia="Microsoft JhengHei" w:hAnsi="Microsoft JhengHei"/>
                          <w:szCs w:val="21"/>
                          <w:lang w:eastAsia="zh-TW"/>
                        </w:rPr>
                      </w:pPr>
                      <w:r w:rsidRPr="00344448">
                        <w:rPr>
                          <w:rFonts w:ascii="Wingdings" w:eastAsia="PMingLiU" w:hAnsi="Wingdings" w:cs="Arial"/>
                          <w:color w:val="222222"/>
                          <w:sz w:val="21"/>
                          <w:szCs w:val="21"/>
                          <w:lang w:eastAsia="zh-TW"/>
                        </w:rPr>
                        <w:t></w:t>
                      </w:r>
                      <w:r w:rsidRPr="00344448">
                        <w:rPr>
                          <w:rFonts w:ascii="Microsoft JhengHei" w:eastAsia="Microsoft JhengHei" w:hAnsi="Microsoft JhengHei" w:cs="Arial" w:hint="eastAsia"/>
                          <w:color w:val="222222"/>
                          <w:sz w:val="21"/>
                          <w:szCs w:val="21"/>
                          <w:lang w:eastAsia="zh-TW"/>
                        </w:rPr>
                        <w:t> </w:t>
                      </w:r>
                      <w:r w:rsidRPr="001F610B">
                        <w:rPr>
                          <w:rFonts w:ascii="Microsoft JhengHei" w:eastAsia="Microsoft JhengHei" w:hAnsi="Microsoft JhengHei" w:cs="Arial" w:hint="eastAsia"/>
                          <w:b/>
                          <w:color w:val="222222"/>
                          <w:szCs w:val="21"/>
                          <w:lang w:eastAsia="zh-TW"/>
                        </w:rPr>
                        <w:t>地點</w:t>
                      </w:r>
                      <w:r w:rsidRPr="001F610B">
                        <w:rPr>
                          <w:rFonts w:ascii="Microsoft JhengHei" w:hAnsi="Microsoft JhengHei" w:cs="Arial" w:hint="eastAsia"/>
                          <w:b/>
                          <w:color w:val="222222"/>
                          <w:szCs w:val="21"/>
                          <w:lang w:eastAsia="zh-TW"/>
                        </w:rPr>
                        <w:t>:</w:t>
                      </w:r>
                      <w:r w:rsidRPr="001F610B">
                        <w:rPr>
                          <w:rFonts w:ascii="Microsoft JhengHei" w:hAnsi="Microsoft JhengHei" w:cs="Arial" w:hint="eastAsia"/>
                          <w:color w:val="222222"/>
                          <w:szCs w:val="21"/>
                          <w:lang w:eastAsia="zh-TW"/>
                        </w:rPr>
                        <w:t xml:space="preserve"> </w:t>
                      </w:r>
                      <w:r w:rsidRPr="001F610B">
                        <w:rPr>
                          <w:rFonts w:ascii="Microsoft JhengHei" w:eastAsia="Microsoft JhengHei" w:hAnsi="Microsoft JhengHei" w:hint="eastAsia"/>
                          <w:szCs w:val="21"/>
                          <w:lang w:eastAsia="zh-TW"/>
                        </w:rPr>
                        <w:t>浸信會錫安堂( 台北市南京東路五段343號4樓)</w:t>
                      </w:r>
                    </w:p>
                    <w:p w:rsidR="001F610B" w:rsidRPr="001F610B" w:rsidRDefault="001F610B" w:rsidP="002A2B1B">
                      <w:pPr>
                        <w:spacing w:beforeLines="20" w:before="48" w:afterLines="20" w:after="48"/>
                        <w:rPr>
                          <w:rFonts w:ascii="Microsoft JhengHei" w:eastAsia="Microsoft JhengHei" w:hAnsi="Microsoft JhengHei"/>
                          <w:szCs w:val="21"/>
                          <w:lang w:eastAsia="zh-TW"/>
                        </w:rPr>
                      </w:pPr>
                      <w:r w:rsidRPr="001F610B">
                        <w:rPr>
                          <w:rFonts w:ascii="Microsoft JhengHei" w:eastAsia="Microsoft JhengHei" w:hAnsi="Microsoft JhengHei" w:hint="eastAsia"/>
                          <w:szCs w:val="21"/>
                          <w:lang w:eastAsia="zh-TW"/>
                        </w:rPr>
                        <w:t>公車站牌是南京公寓站</w:t>
                      </w:r>
                      <w:r w:rsidRPr="001F610B">
                        <w:rPr>
                          <w:rFonts w:ascii="Microsoft JhengHei" w:eastAsia="Microsoft JhengHei" w:hAnsi="Microsoft JhengHei"/>
                          <w:szCs w:val="21"/>
                          <w:lang w:eastAsia="zh-TW"/>
                        </w:rPr>
                        <w:t xml:space="preserve">(307, 306, </w:t>
                      </w:r>
                      <w:r w:rsidRPr="001F610B">
                        <w:rPr>
                          <w:rFonts w:ascii="Microsoft JhengHei" w:eastAsia="Microsoft JhengHei" w:hAnsi="Microsoft JhengHei" w:hint="eastAsia"/>
                          <w:szCs w:val="21"/>
                          <w:lang w:eastAsia="zh-TW"/>
                        </w:rPr>
                        <w:t>棕</w:t>
                      </w:r>
                      <w:r w:rsidRPr="001F610B">
                        <w:rPr>
                          <w:rFonts w:ascii="Microsoft JhengHei" w:eastAsia="Microsoft JhengHei" w:hAnsi="Microsoft JhengHei"/>
                          <w:szCs w:val="21"/>
                          <w:lang w:eastAsia="zh-TW"/>
                        </w:rPr>
                        <w:t xml:space="preserve">9, 204) </w:t>
                      </w:r>
                      <w:r w:rsidRPr="001F610B">
                        <w:rPr>
                          <w:rFonts w:ascii="Microsoft JhengHei" w:eastAsia="Microsoft JhengHei" w:hAnsi="Microsoft JhengHei" w:hint="eastAsia"/>
                          <w:szCs w:val="21"/>
                          <w:lang w:eastAsia="zh-TW"/>
                        </w:rPr>
                        <w:t>或是</w:t>
                      </w:r>
                      <w:r w:rsidRPr="001F610B">
                        <w:rPr>
                          <w:rFonts w:ascii="Microsoft JhengHei" w:eastAsia="Microsoft JhengHei" w:hAnsi="Microsoft JhengHei"/>
                          <w:szCs w:val="21"/>
                          <w:lang w:eastAsia="zh-TW"/>
                        </w:rPr>
                        <w:t xml:space="preserve"> </w:t>
                      </w:r>
                      <w:r w:rsidRPr="001F610B">
                        <w:rPr>
                          <w:rFonts w:ascii="Microsoft JhengHei" w:eastAsia="Microsoft JhengHei" w:hAnsi="Microsoft JhengHei" w:hint="eastAsia"/>
                          <w:szCs w:val="21"/>
                          <w:lang w:eastAsia="zh-TW"/>
                        </w:rPr>
                        <w:t>東興路一</w:t>
                      </w:r>
                      <w:r w:rsidRPr="001F610B">
                        <w:rPr>
                          <w:rFonts w:ascii="Microsoft JhengHei" w:eastAsia="Microsoft JhengHei" w:hAnsi="Microsoft JhengHei"/>
                          <w:szCs w:val="21"/>
                          <w:lang w:eastAsia="zh-TW"/>
                        </w:rPr>
                        <w:t>(</w:t>
                      </w:r>
                      <w:r w:rsidRPr="001F610B">
                        <w:rPr>
                          <w:rFonts w:ascii="Microsoft JhengHei" w:eastAsia="Microsoft JhengHei" w:hAnsi="Microsoft JhengHei" w:hint="eastAsia"/>
                          <w:szCs w:val="21"/>
                          <w:lang w:eastAsia="zh-TW"/>
                        </w:rPr>
                        <w:t>藍</w:t>
                      </w:r>
                      <w:r w:rsidRPr="001F610B">
                        <w:rPr>
                          <w:rFonts w:ascii="Microsoft JhengHei" w:eastAsia="Microsoft JhengHei" w:hAnsi="Microsoft JhengHei"/>
                          <w:szCs w:val="21"/>
                          <w:lang w:eastAsia="zh-TW"/>
                        </w:rPr>
                        <w:t xml:space="preserve">26, </w:t>
                      </w:r>
                      <w:r w:rsidRPr="001F610B">
                        <w:rPr>
                          <w:rFonts w:ascii="Microsoft JhengHei" w:eastAsia="Microsoft JhengHei" w:hAnsi="Microsoft JhengHei" w:hint="eastAsia"/>
                          <w:szCs w:val="21"/>
                          <w:lang w:eastAsia="zh-TW"/>
                        </w:rPr>
                        <w:t>藍</w:t>
                      </w:r>
                      <w:r w:rsidRPr="001F610B">
                        <w:rPr>
                          <w:rFonts w:ascii="Microsoft JhengHei" w:eastAsia="Microsoft JhengHei" w:hAnsi="Microsoft JhengHei"/>
                          <w:szCs w:val="21"/>
                          <w:lang w:eastAsia="zh-TW"/>
                        </w:rPr>
                        <w:t>10, 277, 279,612)</w:t>
                      </w:r>
                    </w:p>
                    <w:p w:rsidR="001F610B" w:rsidRPr="001F610B" w:rsidRDefault="001F610B" w:rsidP="00B83064">
                      <w:pPr>
                        <w:spacing w:beforeLines="20" w:before="48" w:afterLines="20" w:after="48"/>
                        <w:rPr>
                          <w:rFonts w:ascii="Microsoft JhengHei" w:eastAsia="Microsoft JhengHei" w:hAnsi="Microsoft JhengHei" w:hint="eastAsia"/>
                          <w:szCs w:val="21"/>
                          <w:lang w:eastAsia="zh-TW"/>
                        </w:rPr>
                      </w:pPr>
                      <w:r w:rsidRPr="001F610B">
                        <w:rPr>
                          <w:rFonts w:ascii="Microsoft JhengHei" w:eastAsia="Microsoft JhengHei" w:hAnsi="Microsoft JhengHei" w:hint="eastAsia"/>
                          <w:szCs w:val="21"/>
                          <w:lang w:eastAsia="zh-TW"/>
                        </w:rPr>
                        <w:t>捷運松山新店線: 南京三民站</w:t>
                      </w:r>
                    </w:p>
                    <w:p w:rsidR="001F610B" w:rsidRPr="001F610B" w:rsidRDefault="001F610B" w:rsidP="00BB76F7">
                      <w:pPr>
                        <w:spacing w:line="240" w:lineRule="auto"/>
                        <w:jc w:val="both"/>
                        <w:rPr>
                          <w:rFonts w:ascii="Wingdings" w:eastAsia="PMingLiU" w:hAnsi="Wingdings" w:cs="Arial"/>
                          <w:color w:val="222222"/>
                          <w:szCs w:val="21"/>
                          <w:lang w:eastAsia="zh-TW"/>
                        </w:rPr>
                      </w:pPr>
                      <w:r w:rsidRPr="001F610B">
                        <w:rPr>
                          <w:rFonts w:ascii="Wingdings" w:eastAsia="PMingLiU" w:hAnsi="Wingdings" w:cs="Arial"/>
                          <w:color w:val="222222"/>
                          <w:szCs w:val="21"/>
                          <w:lang w:eastAsia="zh-TW"/>
                        </w:rPr>
                        <w:t></w:t>
                      </w:r>
                      <w:r w:rsidRPr="001F610B">
                        <w:rPr>
                          <w:rFonts w:ascii="Microsoft JhengHei" w:eastAsia="Microsoft JhengHei" w:hAnsi="Microsoft JhengHei" w:cs="Arial" w:hint="eastAsia"/>
                          <w:color w:val="222222"/>
                          <w:szCs w:val="21"/>
                          <w:lang w:eastAsia="zh-TW"/>
                        </w:rPr>
                        <w:t> </w:t>
                      </w:r>
                      <w:r w:rsidRPr="001F610B">
                        <w:rPr>
                          <w:rFonts w:ascii="Microsoft JhengHei" w:eastAsia="Microsoft JhengHei" w:hAnsi="Microsoft JhengHei" w:cs="Arial" w:hint="eastAsia"/>
                          <w:b/>
                          <w:color w:val="222222"/>
                          <w:szCs w:val="21"/>
                          <w:lang w:eastAsia="zh-TW"/>
                        </w:rPr>
                        <w:t>停車:</w:t>
                      </w:r>
                      <w:r w:rsidRPr="001F610B">
                        <w:rPr>
                          <w:rFonts w:ascii="Microsoft JhengHei" w:eastAsia="Microsoft JhengHei" w:hAnsi="Microsoft JhengHei" w:cs="Arial" w:hint="eastAsia"/>
                          <w:color w:val="222222"/>
                          <w:szCs w:val="21"/>
                          <w:lang w:eastAsia="zh-TW"/>
                        </w:rPr>
                        <w:t xml:space="preserve"> </w:t>
                      </w:r>
                      <w:r w:rsidRPr="001F610B">
                        <w:rPr>
                          <w:rFonts w:ascii="Microsoft JhengHei" w:eastAsia="Microsoft JhengHei" w:hAnsi="Microsoft JhengHei" w:cs="PMingLiU" w:hint="eastAsia"/>
                          <w:szCs w:val="21"/>
                          <w:lang w:eastAsia="zh-TW"/>
                        </w:rPr>
                        <w:t>建議可在健康路上找</w:t>
                      </w:r>
                      <w:r w:rsidRPr="001F610B">
                        <w:rPr>
                          <w:rFonts w:ascii="Microsoft JhengHei" w:eastAsia="Microsoft JhengHei" w:hAnsi="Microsoft JhengHei"/>
                          <w:szCs w:val="21"/>
                          <w:lang w:eastAsia="zh-TW"/>
                        </w:rPr>
                        <w:t xml:space="preserve">, </w:t>
                      </w:r>
                      <w:r w:rsidRPr="001F610B">
                        <w:rPr>
                          <w:rFonts w:ascii="Microsoft JhengHei" w:eastAsia="Microsoft JhengHei" w:hAnsi="Microsoft JhengHei" w:cs="PMingLiU" w:hint="eastAsia"/>
                          <w:szCs w:val="21"/>
                          <w:lang w:eastAsia="zh-TW"/>
                        </w:rPr>
                        <w:t>有很多空位可以去停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638" w:rsidRPr="00344448">
        <w:rPr>
          <w:rFonts w:ascii="全真顏體" w:eastAsia="全真顏體" w:hAnsi="Arial" w:cs="Arial" w:hint="eastAsia"/>
          <w:color w:val="222222"/>
          <w:sz w:val="26"/>
          <w:szCs w:val="26"/>
          <w:lang w:eastAsia="zh-TW"/>
        </w:rPr>
        <w:t>上課地點:</w:t>
      </w:r>
      <w:r w:rsidR="00A0483E">
        <w:rPr>
          <w:rFonts w:ascii="全真顏體" w:eastAsia="全真顏體" w:hAnsi="Arial" w:cs="Arial"/>
          <w:color w:val="222222"/>
          <w:sz w:val="26"/>
          <w:szCs w:val="26"/>
          <w:lang w:eastAsia="zh-TW"/>
        </w:rPr>
        <w:t xml:space="preserve"> </w:t>
      </w:r>
    </w:p>
    <w:p w:rsidR="00A0483E" w:rsidRDefault="00A0483E" w:rsidP="00A0483E">
      <w:pPr>
        <w:shd w:val="clear" w:color="auto" w:fill="FFFFFF"/>
        <w:spacing w:line="240" w:lineRule="auto"/>
        <w:ind w:leftChars="-245" w:left="-539"/>
        <w:rPr>
          <w:rFonts w:ascii="Microsoft JhengHei" w:eastAsia="Microsoft JhengHei" w:hAnsi="Microsoft JhengHei" w:cs="Arial"/>
          <w:b/>
          <w:bCs/>
          <w:color w:val="222222"/>
          <w:sz w:val="21"/>
          <w:szCs w:val="21"/>
          <w:lang w:eastAsia="zh-TW"/>
        </w:rPr>
      </w:pPr>
    </w:p>
    <w:p w:rsidR="00E90CEC" w:rsidRDefault="00A0483E" w:rsidP="00AC1F25">
      <w:pPr>
        <w:shd w:val="clear" w:color="auto" w:fill="FFFFFF"/>
        <w:spacing w:line="240" w:lineRule="auto"/>
        <w:ind w:leftChars="40" w:left="88"/>
        <w:rPr>
          <w:rFonts w:ascii="Microsoft JhengHei" w:eastAsia="Microsoft JhengHei" w:hAnsi="Microsoft JhengHei" w:cs="Arial"/>
          <w:b/>
          <w:bCs/>
          <w:color w:val="1155CC"/>
          <w:sz w:val="21"/>
          <w:szCs w:val="21"/>
          <w:u w:val="single"/>
          <w:lang w:eastAsia="zh-TW"/>
        </w:rPr>
      </w:pPr>
      <w:r w:rsidRPr="00AC1F25">
        <w:rPr>
          <w:rFonts w:ascii="全真顏體" w:eastAsia="全真顏體" w:hAnsi="Arial" w:cs="Arial" w:hint="eastAsia"/>
          <w:color w:val="222222"/>
          <w:sz w:val="26"/>
          <w:szCs w:val="26"/>
          <w:lang w:eastAsia="zh-TW"/>
        </w:rPr>
        <w:t>詳情請點閱全恩網站</w:t>
      </w:r>
      <w:hyperlink r:id="rId9" w:tgtFrame="_blank" w:history="1">
        <w:r w:rsidRPr="00AC1F25">
          <w:rPr>
            <w:rFonts w:ascii="Microsoft JhengHei" w:eastAsia="Microsoft JhengHei" w:hAnsi="Microsoft JhengHei" w:cs="Arial" w:hint="eastAsia"/>
            <w:b/>
            <w:bCs/>
            <w:color w:val="1155CC"/>
            <w:sz w:val="21"/>
            <w:szCs w:val="21"/>
            <w:u w:val="single"/>
            <w:lang w:eastAsia="zh-TW"/>
          </w:rPr>
          <w:t>www.sozotnt.org</w:t>
        </w:r>
      </w:hyperlink>
    </w:p>
    <w:p w:rsidR="001F610B" w:rsidRDefault="001F610B" w:rsidP="002A2B1B">
      <w:pPr>
        <w:jc w:val="center"/>
        <w:rPr>
          <w:rFonts w:asciiTheme="minorHAnsi" w:eastAsia="全真顏體" w:hAnsiTheme="minorHAnsi"/>
          <w:b/>
          <w:bCs/>
          <w:color w:val="000080"/>
          <w:sz w:val="32"/>
          <w:szCs w:val="36"/>
          <w:lang w:eastAsia="zh-TW"/>
        </w:rPr>
      </w:pPr>
    </w:p>
    <w:p w:rsidR="001F610B" w:rsidRDefault="001F610B" w:rsidP="001F610B">
      <w:pPr>
        <w:rPr>
          <w:rFonts w:asciiTheme="minorHAnsi" w:eastAsia="全真顏體" w:hAnsiTheme="minorHAnsi"/>
          <w:b/>
          <w:bCs/>
          <w:color w:val="000080"/>
          <w:sz w:val="32"/>
          <w:szCs w:val="36"/>
          <w:lang w:eastAsia="zh-TW"/>
        </w:rPr>
      </w:pPr>
      <w:r>
        <w:rPr>
          <w:rFonts w:ascii="Arial" w:eastAsia="全真顏體" w:hAnsi="Arial" w:cs="Arial"/>
          <w:b/>
          <w:bCs/>
          <w:color w:val="000080"/>
          <w:sz w:val="32"/>
          <w:szCs w:val="36"/>
          <w:lang w:eastAsia="zh-TW"/>
        </w:rPr>
        <w:t>—————————————————————————————</w:t>
      </w:r>
    </w:p>
    <w:p w:rsidR="001F610B" w:rsidRDefault="001F610B" w:rsidP="002A2B1B">
      <w:pPr>
        <w:jc w:val="center"/>
        <w:rPr>
          <w:rFonts w:asciiTheme="minorHAnsi" w:eastAsia="全真顏體" w:hAnsiTheme="minorHAnsi"/>
          <w:b/>
          <w:bCs/>
          <w:color w:val="000080"/>
          <w:sz w:val="32"/>
          <w:szCs w:val="36"/>
          <w:lang w:eastAsia="zh-TW"/>
        </w:rPr>
      </w:pPr>
    </w:p>
    <w:p w:rsidR="001F610B" w:rsidRDefault="001F610B" w:rsidP="002A2B1B">
      <w:pPr>
        <w:jc w:val="center"/>
        <w:rPr>
          <w:rFonts w:asciiTheme="minorHAnsi" w:eastAsia="全真顏體" w:hAnsiTheme="minorHAnsi"/>
          <w:b/>
          <w:bCs/>
          <w:color w:val="000080"/>
          <w:sz w:val="32"/>
          <w:szCs w:val="36"/>
          <w:lang w:eastAsia="zh-TW"/>
        </w:rPr>
      </w:pPr>
    </w:p>
    <w:p w:rsidR="002A2B1B" w:rsidRPr="00DA5638" w:rsidRDefault="002A2B1B" w:rsidP="002A2B1B">
      <w:pPr>
        <w:jc w:val="center"/>
        <w:rPr>
          <w:rFonts w:ascii="全真顏體" w:eastAsia="全真顏體" w:hAnsi="KaiTi"/>
          <w:b/>
          <w:bCs/>
          <w:color w:val="000080"/>
          <w:sz w:val="4"/>
          <w:szCs w:val="6"/>
          <w:lang w:eastAsia="zh-TW"/>
        </w:rPr>
      </w:pPr>
      <w:r w:rsidRPr="00DA5638">
        <w:rPr>
          <w:rFonts w:asciiTheme="minorHAnsi" w:eastAsia="全真顏體" w:hAnsiTheme="minorHAnsi" w:hint="eastAsia"/>
          <w:b/>
          <w:bCs/>
          <w:color w:val="000080"/>
          <w:sz w:val="32"/>
          <w:szCs w:val="36"/>
          <w:lang w:eastAsia="zh-TW"/>
        </w:rPr>
        <w:t>轉化更新第三</w:t>
      </w:r>
      <w:r w:rsidRPr="00DA5638">
        <w:rPr>
          <w:rFonts w:ascii="全真顏體" w:eastAsia="全真顏體" w:hAnsi="KaiTi" w:hint="eastAsia"/>
          <w:b/>
          <w:bCs/>
          <w:color w:val="000080"/>
          <w:sz w:val="32"/>
          <w:szCs w:val="36"/>
          <w:lang w:eastAsia="zh-TW"/>
        </w:rPr>
        <w:t>階課程</w:t>
      </w:r>
      <w:r>
        <w:rPr>
          <w:rFonts w:ascii="Cambria" w:eastAsia="全真顏體" w:hAnsi="Cambria"/>
          <w:b/>
          <w:bCs/>
          <w:color w:val="000080"/>
          <w:sz w:val="32"/>
          <w:szCs w:val="36"/>
          <w:lang w:eastAsia="zh-TW"/>
        </w:rPr>
        <w:t xml:space="preserve">  </w:t>
      </w:r>
      <w:r w:rsidRPr="00DA5638">
        <w:rPr>
          <w:rFonts w:ascii="Cambria" w:eastAsia="全真顏體" w:hAnsi="Cambria" w:hint="eastAsia"/>
          <w:b/>
          <w:bCs/>
          <w:color w:val="000080"/>
          <w:sz w:val="32"/>
          <w:szCs w:val="36"/>
          <w:lang w:eastAsia="zh-TW"/>
        </w:rPr>
        <w:t>脫離耶洗別的國度</w:t>
      </w:r>
      <w:r w:rsidRPr="00DA5638">
        <w:rPr>
          <w:rFonts w:ascii="Cambria" w:eastAsia="全真顏體" w:hAnsi="Cambria"/>
          <w:b/>
          <w:bCs/>
          <w:color w:val="000080"/>
          <w:sz w:val="32"/>
          <w:szCs w:val="36"/>
          <w:lang w:eastAsia="zh-TW"/>
        </w:rPr>
        <w:t>—</w:t>
      </w:r>
      <w:r w:rsidRPr="00DA5638">
        <w:rPr>
          <w:rFonts w:ascii="Cambria" w:eastAsia="全真顏體" w:hAnsi="Cambria" w:hint="eastAsia"/>
          <w:b/>
          <w:bCs/>
          <w:color w:val="000080"/>
          <w:sz w:val="32"/>
          <w:szCs w:val="36"/>
          <w:lang w:eastAsia="zh-TW"/>
        </w:rPr>
        <w:t>巫術掌控</w:t>
      </w:r>
    </w:p>
    <w:p w:rsidR="002A2B1B" w:rsidRPr="00AC1F25" w:rsidRDefault="00D312F8" w:rsidP="002A2B1B">
      <w:pPr>
        <w:shd w:val="clear" w:color="auto" w:fill="FFFFFF"/>
        <w:spacing w:line="240" w:lineRule="auto"/>
        <w:jc w:val="center"/>
        <w:rPr>
          <w:rFonts w:ascii="Arial" w:eastAsia="PMingLiU" w:hAnsi="Arial" w:cs="Arial"/>
          <w:b/>
          <w:bCs/>
          <w:color w:val="000080"/>
          <w:sz w:val="28"/>
          <w:szCs w:val="28"/>
          <w:lang w:eastAsia="zh-TW"/>
        </w:rPr>
      </w:pPr>
      <w:r>
        <w:rPr>
          <w:rFonts w:ascii="全真顏體" w:eastAsia="全真顏體" w:hAnsi="KaiTi" w:hint="eastAsia"/>
          <w:b/>
          <w:bCs/>
          <w:color w:val="000080"/>
          <w:sz w:val="32"/>
          <w:szCs w:val="36"/>
          <w:lang w:eastAsia="zh-TW"/>
        </w:rPr>
        <w:t xml:space="preserve"> </w:t>
      </w:r>
      <w:r w:rsidR="002A2B1B" w:rsidRPr="00DA5638">
        <w:rPr>
          <w:rFonts w:ascii="全真顏體" w:eastAsia="全真顏體" w:hAnsi="KaiTi" w:hint="eastAsia"/>
          <w:b/>
          <w:bCs/>
          <w:color w:val="000080"/>
          <w:sz w:val="32"/>
          <w:szCs w:val="36"/>
          <w:lang w:eastAsia="zh-TW"/>
        </w:rPr>
        <w:t>課程</w:t>
      </w:r>
      <w:r w:rsidR="002A2B1B" w:rsidRPr="000B79A1">
        <w:rPr>
          <w:rFonts w:ascii="全真顏體" w:eastAsia="全真顏體" w:hAnsi="KaiTi" w:hint="eastAsia"/>
          <w:b/>
          <w:bCs/>
          <w:color w:val="000080"/>
          <w:sz w:val="32"/>
          <w:szCs w:val="36"/>
          <w:lang w:eastAsia="zh-TW"/>
        </w:rPr>
        <w:t>報名表</w:t>
      </w:r>
    </w:p>
    <w:p w:rsidR="002A2B1B" w:rsidRDefault="002A2B1B" w:rsidP="002A2B1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eastAsia="zh-TW"/>
        </w:rPr>
      </w:pPr>
    </w:p>
    <w:p w:rsidR="002A2B1B" w:rsidRDefault="002A2B1B" w:rsidP="002A2B1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eastAsia="zh-TW"/>
        </w:rPr>
      </w:pPr>
    </w:p>
    <w:p w:rsidR="002A2B1B" w:rsidRDefault="002A2B1B" w:rsidP="002A2B1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AC1F25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 (</w:t>
      </w:r>
      <w:r w:rsidRPr="007E0625">
        <w:rPr>
          <w:rFonts w:ascii="Arial" w:hAnsi="Arial" w:cs="Arial" w:hint="eastAsia"/>
          <w:sz w:val="28"/>
          <w:szCs w:val="28"/>
        </w:rPr>
        <w:t>姓名</w:t>
      </w:r>
      <w:r>
        <w:rPr>
          <w:rFonts w:ascii="Arial" w:hAnsi="Arial" w:cs="Arial" w:hint="eastAsia"/>
          <w:sz w:val="28"/>
          <w:szCs w:val="28"/>
        </w:rPr>
        <w:t>)</w:t>
      </w:r>
      <w:r w:rsidRPr="00AC1F25">
        <w:rPr>
          <w:rFonts w:ascii="Arial" w:hAnsi="Arial" w:cs="Arial"/>
          <w:sz w:val="28"/>
          <w:szCs w:val="28"/>
        </w:rPr>
        <w:t xml:space="preserve">: </w:t>
      </w:r>
    </w:p>
    <w:p w:rsidR="002A2B1B" w:rsidRDefault="002A2B1B" w:rsidP="002A2B1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2A2B1B" w:rsidRPr="00AC1F25" w:rsidRDefault="002A2B1B" w:rsidP="002A2B1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AC1F25">
        <w:rPr>
          <w:rFonts w:ascii="Arial" w:hAnsi="Arial" w:cs="Arial"/>
          <w:sz w:val="28"/>
          <w:szCs w:val="28"/>
        </w:rPr>
        <w:t>_____________________   __________________________</w:t>
      </w:r>
    </w:p>
    <w:p w:rsidR="002A2B1B" w:rsidRPr="00AC1F25" w:rsidRDefault="002A2B1B" w:rsidP="002A2B1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AC1F25">
        <w:rPr>
          <w:rFonts w:ascii="Arial" w:hAnsi="Arial" w:cs="Arial"/>
          <w:sz w:val="28"/>
          <w:szCs w:val="28"/>
        </w:rPr>
        <w:t>Last</w:t>
      </w:r>
      <w:r>
        <w:rPr>
          <w:rFonts w:ascii="Arial" w:hAnsi="Arial" w:cs="Arial"/>
          <w:sz w:val="28"/>
          <w:szCs w:val="28"/>
        </w:rPr>
        <w:t xml:space="preserve"> (</w:t>
      </w:r>
      <w:r w:rsidRPr="007E0625">
        <w:rPr>
          <w:rFonts w:ascii="Arial" w:hAnsi="Arial" w:cs="Arial" w:hint="eastAsia"/>
          <w:sz w:val="28"/>
          <w:szCs w:val="28"/>
        </w:rPr>
        <w:t>姓</w:t>
      </w:r>
      <w:r>
        <w:rPr>
          <w:rFonts w:ascii="Arial" w:hAnsi="Arial" w:cs="Arial" w:hint="eastAsia"/>
          <w:sz w:val="28"/>
          <w:szCs w:val="28"/>
        </w:rPr>
        <w:t>)</w:t>
      </w:r>
      <w:r w:rsidRPr="00AC1F25">
        <w:rPr>
          <w:rFonts w:ascii="Arial" w:hAnsi="Arial" w:cs="Arial"/>
          <w:sz w:val="28"/>
          <w:szCs w:val="28"/>
        </w:rPr>
        <w:tab/>
      </w:r>
      <w:r w:rsidRPr="00AC1F25">
        <w:rPr>
          <w:rFonts w:ascii="Arial" w:hAnsi="Arial" w:cs="Arial"/>
          <w:sz w:val="28"/>
          <w:szCs w:val="28"/>
        </w:rPr>
        <w:tab/>
      </w:r>
      <w:r w:rsidRPr="00AC1F25">
        <w:rPr>
          <w:rFonts w:ascii="Arial" w:hAnsi="Arial" w:cs="Arial"/>
          <w:sz w:val="28"/>
          <w:szCs w:val="28"/>
        </w:rPr>
        <w:tab/>
      </w:r>
      <w:r>
        <w:rPr>
          <w:rFonts w:asciiTheme="minorEastAsia" w:eastAsiaTheme="minorEastAsia" w:hAnsiTheme="minorEastAsia" w:cs="Arial" w:hint="eastAsia"/>
          <w:sz w:val="28"/>
          <w:szCs w:val="28"/>
          <w:lang w:eastAsia="zh-TW"/>
        </w:rPr>
        <w:t xml:space="preserve">         </w:t>
      </w:r>
      <w:r w:rsidRPr="00AC1F25">
        <w:rPr>
          <w:rFonts w:ascii="Arial" w:hAnsi="Arial" w:cs="Arial"/>
          <w:sz w:val="28"/>
          <w:szCs w:val="28"/>
        </w:rPr>
        <w:t xml:space="preserve">First </w:t>
      </w:r>
      <w:r>
        <w:rPr>
          <w:rFonts w:ascii="Arial" w:hAnsi="Arial" w:cs="Arial"/>
          <w:sz w:val="28"/>
          <w:szCs w:val="28"/>
        </w:rPr>
        <w:t>(</w:t>
      </w:r>
      <w:r w:rsidRPr="007E0625">
        <w:rPr>
          <w:rFonts w:ascii="Arial" w:hAnsi="Arial" w:cs="Arial" w:hint="eastAsia"/>
          <w:sz w:val="28"/>
          <w:szCs w:val="28"/>
        </w:rPr>
        <w:t>名</w:t>
      </w:r>
      <w:r>
        <w:rPr>
          <w:rFonts w:ascii="Arial" w:hAnsi="Arial" w:cs="Arial" w:hint="eastAsia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</w:p>
    <w:p w:rsidR="002A2B1B" w:rsidRPr="00AC1F25" w:rsidRDefault="002A2B1B" w:rsidP="002A2B1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2A2B1B" w:rsidRDefault="002A2B1B" w:rsidP="002A2B1B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</w:p>
    <w:p w:rsidR="002A2B1B" w:rsidRDefault="002A2B1B" w:rsidP="002A2B1B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  <w:r w:rsidRPr="00AC1F25">
        <w:rPr>
          <w:rFonts w:ascii="Arial" w:hAnsi="Arial" w:cs="Arial"/>
          <w:sz w:val="28"/>
          <w:szCs w:val="28"/>
        </w:rPr>
        <w:t>Phone Number</w:t>
      </w:r>
      <w:r>
        <w:rPr>
          <w:rFonts w:ascii="Arial" w:hAnsi="Arial" w:cs="Arial"/>
          <w:sz w:val="28"/>
          <w:szCs w:val="28"/>
        </w:rPr>
        <w:t xml:space="preserve"> (</w:t>
      </w:r>
      <w:r w:rsidRPr="007E0625">
        <w:rPr>
          <w:rFonts w:ascii="Arial" w:hAnsi="Arial" w:cs="Arial" w:hint="eastAsia"/>
          <w:sz w:val="28"/>
          <w:szCs w:val="28"/>
        </w:rPr>
        <w:t>電話號碼</w:t>
      </w:r>
      <w:r>
        <w:rPr>
          <w:rFonts w:ascii="Arial" w:hAnsi="Arial" w:cs="Arial" w:hint="eastAsia"/>
          <w:sz w:val="28"/>
          <w:szCs w:val="28"/>
        </w:rPr>
        <w:t>)</w:t>
      </w:r>
      <w:r w:rsidRPr="00AC1F25">
        <w:rPr>
          <w:rFonts w:ascii="Arial" w:hAnsi="Arial" w:cs="Arial"/>
          <w:sz w:val="28"/>
          <w:szCs w:val="28"/>
        </w:rPr>
        <w:t xml:space="preserve">: </w:t>
      </w:r>
      <w:r w:rsidR="00D312F8">
        <w:rPr>
          <w:rFonts w:ascii="Arial" w:hAnsi="Arial" w:cs="Arial"/>
          <w:sz w:val="28"/>
          <w:szCs w:val="28"/>
        </w:rPr>
        <w:t>_______________________</w:t>
      </w:r>
    </w:p>
    <w:p w:rsidR="002A2B1B" w:rsidRDefault="002A2B1B" w:rsidP="002A2B1B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</w:p>
    <w:p w:rsidR="002A2B1B" w:rsidRPr="00AC1F25" w:rsidRDefault="00D312F8" w:rsidP="002A2B1B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  <w:lang w:eastAsia="zh-TW"/>
        </w:rPr>
        <w:t>所屬教會</w:t>
      </w:r>
      <w:r w:rsidR="002A2B1B" w:rsidRPr="00AC1F25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</w:t>
      </w:r>
    </w:p>
    <w:p w:rsidR="002A2B1B" w:rsidRDefault="002A2B1B" w:rsidP="002A2B1B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</w:p>
    <w:p w:rsidR="002A2B1B" w:rsidRDefault="002A2B1B" w:rsidP="002A2B1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AC1F25">
        <w:rPr>
          <w:rFonts w:ascii="Arial" w:hAnsi="Arial" w:cs="Arial"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 xml:space="preserve"> (</w:t>
      </w:r>
      <w:r w:rsidRPr="007E0625">
        <w:rPr>
          <w:rFonts w:ascii="Arial" w:hAnsi="Arial" w:cs="Arial" w:hint="eastAsia"/>
          <w:sz w:val="28"/>
          <w:szCs w:val="28"/>
        </w:rPr>
        <w:t>電子郵件</w:t>
      </w:r>
      <w:r>
        <w:rPr>
          <w:rFonts w:ascii="Arial" w:hAnsi="Arial" w:cs="Arial" w:hint="eastAsia"/>
          <w:sz w:val="28"/>
          <w:szCs w:val="28"/>
        </w:rPr>
        <w:t>)</w:t>
      </w:r>
      <w:r w:rsidRPr="00AC1F25">
        <w:rPr>
          <w:rFonts w:ascii="Arial" w:hAnsi="Arial" w:cs="Arial"/>
          <w:sz w:val="28"/>
          <w:szCs w:val="28"/>
        </w:rPr>
        <w:t xml:space="preserve">: </w:t>
      </w:r>
      <w:r w:rsidR="00D312F8">
        <w:rPr>
          <w:rFonts w:asciiTheme="minorEastAsia" w:eastAsiaTheme="minorEastAsia" w:hAnsiTheme="minorEastAsia" w:cs="Arial" w:hint="eastAsia"/>
          <w:sz w:val="28"/>
          <w:szCs w:val="28"/>
          <w:lang w:eastAsia="zh-TW"/>
        </w:rPr>
        <w:t>___________________________________</w:t>
      </w:r>
    </w:p>
    <w:p w:rsidR="00D312F8" w:rsidRDefault="00D312F8" w:rsidP="00D312F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2A2B1B" w:rsidRDefault="00D312F8" w:rsidP="00D312F8">
      <w:pPr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Arial" w:hint="eastAsia"/>
          <w:sz w:val="28"/>
          <w:szCs w:val="28"/>
          <w:lang w:eastAsia="zh-TW"/>
        </w:rPr>
      </w:pPr>
      <w:r>
        <w:rPr>
          <w:rFonts w:ascii="Arial" w:hAnsi="Arial" w:cs="Arial"/>
          <w:sz w:val="28"/>
          <w:szCs w:val="28"/>
        </w:rPr>
        <w:t>Line account:</w:t>
      </w:r>
      <w:r>
        <w:rPr>
          <w:rFonts w:asciiTheme="minorEastAsia" w:eastAsiaTheme="minorEastAsia" w:hAnsiTheme="minorEastAsia" w:cs="Arial" w:hint="eastAsia"/>
          <w:sz w:val="28"/>
          <w:szCs w:val="28"/>
          <w:lang w:eastAsia="zh-TW"/>
        </w:rPr>
        <w:t xml:space="preserve"> _________________________________________</w:t>
      </w:r>
    </w:p>
    <w:p w:rsidR="00D312F8" w:rsidRDefault="00D312F8" w:rsidP="00D312F8">
      <w:pPr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Arial"/>
          <w:sz w:val="28"/>
          <w:szCs w:val="28"/>
          <w:lang w:eastAsia="zh-TW"/>
        </w:rPr>
      </w:pPr>
    </w:p>
    <w:p w:rsidR="00D312F8" w:rsidRPr="00D312F8" w:rsidRDefault="00D312F8" w:rsidP="00D312F8">
      <w:pPr>
        <w:autoSpaceDE w:val="0"/>
        <w:autoSpaceDN w:val="0"/>
        <w:adjustRightInd w:val="0"/>
        <w:spacing w:line="240" w:lineRule="auto"/>
        <w:rPr>
          <w:rFonts w:ascii="Arial" w:hAnsi="Arial" w:cs="Arial" w:hint="eastAsia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  <w:lang w:eastAsia="zh-TW"/>
        </w:rPr>
        <w:t>地址:_________________________________________________________________</w:t>
      </w:r>
    </w:p>
    <w:p w:rsidR="00F811B8" w:rsidRPr="00AC1F25" w:rsidRDefault="00D312F8" w:rsidP="002A2B1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  <w:lang w:eastAsia="zh-TW"/>
        </w:rPr>
        <w:t xml:space="preserve"> </w:t>
      </w:r>
    </w:p>
    <w:p w:rsidR="002A2B1B" w:rsidRPr="00AC1F25" w:rsidRDefault="002A2B1B" w:rsidP="002A2B1B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</w:p>
    <w:p w:rsidR="00875A26" w:rsidRPr="002A2B1B" w:rsidRDefault="00875A26" w:rsidP="002A2B1B">
      <w:pPr>
        <w:spacing w:line="240" w:lineRule="auto"/>
        <w:rPr>
          <w:rFonts w:ascii="Microsoft JhengHei" w:eastAsia="Microsoft JhengHei" w:hAnsi="Microsoft JhengHei" w:cs="Arial"/>
          <w:b/>
          <w:bCs/>
          <w:color w:val="1155CC"/>
          <w:sz w:val="21"/>
          <w:szCs w:val="21"/>
          <w:u w:val="single"/>
          <w:lang w:eastAsia="zh-TW"/>
        </w:rPr>
      </w:pPr>
    </w:p>
    <w:sectPr w:rsidR="00875A26" w:rsidRPr="002A2B1B" w:rsidSect="00AC1F2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28" w:rsidRDefault="00AD2A28">
      <w:r>
        <w:separator/>
      </w:r>
    </w:p>
  </w:endnote>
  <w:endnote w:type="continuationSeparator" w:id="0">
    <w:p w:rsidR="00AD2A28" w:rsidRDefault="00AD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28" w:rsidRDefault="00AD2A28">
      <w:r>
        <w:separator/>
      </w:r>
    </w:p>
  </w:footnote>
  <w:footnote w:type="continuationSeparator" w:id="0">
    <w:p w:rsidR="00AD2A28" w:rsidRDefault="00AD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5A9D"/>
    <w:multiLevelType w:val="hybridMultilevel"/>
    <w:tmpl w:val="2518883E"/>
    <w:lvl w:ilvl="0" w:tplc="26E2FDDE">
      <w:start w:val="1"/>
      <w:numFmt w:val="bullet"/>
      <w:lvlText w:val=""/>
      <w:lvlJc w:val="left"/>
      <w:pPr>
        <w:ind w:left="480" w:hanging="480"/>
      </w:pPr>
      <w:rPr>
        <w:rFonts w:ascii="Microsoft JhengHei" w:eastAsia="Microsoft JhengHei" w:hAnsi="Microsoft JhengHei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337B0C"/>
    <w:multiLevelType w:val="hybridMultilevel"/>
    <w:tmpl w:val="AAD437D2"/>
    <w:lvl w:ilvl="0" w:tplc="01DCA8F4">
      <w:start w:val="1"/>
      <w:numFmt w:val="bullet"/>
      <w:lvlText w:val=""/>
      <w:lvlJc w:val="left"/>
      <w:pPr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0F4089"/>
    <w:multiLevelType w:val="hybridMultilevel"/>
    <w:tmpl w:val="D6CCEDFC"/>
    <w:lvl w:ilvl="0" w:tplc="3BB891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57"/>
    <w:rsid w:val="00001EEB"/>
    <w:rsid w:val="00026D4B"/>
    <w:rsid w:val="00052859"/>
    <w:rsid w:val="000766A4"/>
    <w:rsid w:val="00087BB9"/>
    <w:rsid w:val="000963C6"/>
    <w:rsid w:val="00097BDE"/>
    <w:rsid w:val="000B3FB4"/>
    <w:rsid w:val="000B79A1"/>
    <w:rsid w:val="000C1A75"/>
    <w:rsid w:val="000C5DA1"/>
    <w:rsid w:val="000E2FB3"/>
    <w:rsid w:val="000E3934"/>
    <w:rsid w:val="0010486E"/>
    <w:rsid w:val="00111832"/>
    <w:rsid w:val="0012181F"/>
    <w:rsid w:val="001233F7"/>
    <w:rsid w:val="00126C23"/>
    <w:rsid w:val="00136F98"/>
    <w:rsid w:val="00154E3A"/>
    <w:rsid w:val="00163AB3"/>
    <w:rsid w:val="00170ECC"/>
    <w:rsid w:val="001803A2"/>
    <w:rsid w:val="00195055"/>
    <w:rsid w:val="00197020"/>
    <w:rsid w:val="001A3C6E"/>
    <w:rsid w:val="001D1913"/>
    <w:rsid w:val="001F610B"/>
    <w:rsid w:val="00201FAF"/>
    <w:rsid w:val="002624FF"/>
    <w:rsid w:val="00291C26"/>
    <w:rsid w:val="00291CC6"/>
    <w:rsid w:val="00293F05"/>
    <w:rsid w:val="002A2B1B"/>
    <w:rsid w:val="002A79AB"/>
    <w:rsid w:val="002C1EC9"/>
    <w:rsid w:val="002C4CB7"/>
    <w:rsid w:val="002D2948"/>
    <w:rsid w:val="002D7374"/>
    <w:rsid w:val="002F7BEF"/>
    <w:rsid w:val="003460A1"/>
    <w:rsid w:val="00346228"/>
    <w:rsid w:val="00356D9D"/>
    <w:rsid w:val="00371F68"/>
    <w:rsid w:val="00372E1B"/>
    <w:rsid w:val="0037755E"/>
    <w:rsid w:val="00385212"/>
    <w:rsid w:val="00391D59"/>
    <w:rsid w:val="003A46D9"/>
    <w:rsid w:val="003B1418"/>
    <w:rsid w:val="003C26F7"/>
    <w:rsid w:val="003D1B85"/>
    <w:rsid w:val="003E11BA"/>
    <w:rsid w:val="003E2888"/>
    <w:rsid w:val="003E7954"/>
    <w:rsid w:val="003F052D"/>
    <w:rsid w:val="00400AE5"/>
    <w:rsid w:val="00401157"/>
    <w:rsid w:val="00403BE3"/>
    <w:rsid w:val="004137A7"/>
    <w:rsid w:val="00420CF9"/>
    <w:rsid w:val="0043193A"/>
    <w:rsid w:val="004351BD"/>
    <w:rsid w:val="00471F68"/>
    <w:rsid w:val="00472A81"/>
    <w:rsid w:val="004879BD"/>
    <w:rsid w:val="00497497"/>
    <w:rsid w:val="004C7E4A"/>
    <w:rsid w:val="0052350E"/>
    <w:rsid w:val="00526416"/>
    <w:rsid w:val="00530FE5"/>
    <w:rsid w:val="0057707F"/>
    <w:rsid w:val="005A0D7E"/>
    <w:rsid w:val="005A32D3"/>
    <w:rsid w:val="005A506C"/>
    <w:rsid w:val="005B1E9D"/>
    <w:rsid w:val="005C2240"/>
    <w:rsid w:val="005C6B31"/>
    <w:rsid w:val="005D666A"/>
    <w:rsid w:val="005E31C6"/>
    <w:rsid w:val="006076B8"/>
    <w:rsid w:val="006222B0"/>
    <w:rsid w:val="006224BC"/>
    <w:rsid w:val="00640BA4"/>
    <w:rsid w:val="00660E0B"/>
    <w:rsid w:val="00661785"/>
    <w:rsid w:val="00663B7C"/>
    <w:rsid w:val="00667C62"/>
    <w:rsid w:val="00670623"/>
    <w:rsid w:val="00681591"/>
    <w:rsid w:val="00683791"/>
    <w:rsid w:val="0069215E"/>
    <w:rsid w:val="006956BE"/>
    <w:rsid w:val="006A3DC1"/>
    <w:rsid w:val="006A485E"/>
    <w:rsid w:val="006B0297"/>
    <w:rsid w:val="006B09EF"/>
    <w:rsid w:val="006D349D"/>
    <w:rsid w:val="006F6CFE"/>
    <w:rsid w:val="00715D1A"/>
    <w:rsid w:val="00720698"/>
    <w:rsid w:val="007269D7"/>
    <w:rsid w:val="0076540D"/>
    <w:rsid w:val="007B4C6A"/>
    <w:rsid w:val="007C2C1A"/>
    <w:rsid w:val="007E0625"/>
    <w:rsid w:val="007F14B1"/>
    <w:rsid w:val="00813078"/>
    <w:rsid w:val="00846A81"/>
    <w:rsid w:val="008564D2"/>
    <w:rsid w:val="00857DFF"/>
    <w:rsid w:val="0086593D"/>
    <w:rsid w:val="00875A26"/>
    <w:rsid w:val="008859B1"/>
    <w:rsid w:val="00887E40"/>
    <w:rsid w:val="00894354"/>
    <w:rsid w:val="008D60A6"/>
    <w:rsid w:val="00903D0F"/>
    <w:rsid w:val="009060A3"/>
    <w:rsid w:val="009149ED"/>
    <w:rsid w:val="00915AF8"/>
    <w:rsid w:val="00931B58"/>
    <w:rsid w:val="0093448A"/>
    <w:rsid w:val="00966D74"/>
    <w:rsid w:val="009721C4"/>
    <w:rsid w:val="009C3206"/>
    <w:rsid w:val="009D5453"/>
    <w:rsid w:val="009D5E56"/>
    <w:rsid w:val="009F2F52"/>
    <w:rsid w:val="00A0483E"/>
    <w:rsid w:val="00A07ADF"/>
    <w:rsid w:val="00A15D0A"/>
    <w:rsid w:val="00A167AA"/>
    <w:rsid w:val="00A2526E"/>
    <w:rsid w:val="00A25475"/>
    <w:rsid w:val="00A2665C"/>
    <w:rsid w:val="00A30C92"/>
    <w:rsid w:val="00A33719"/>
    <w:rsid w:val="00A4204B"/>
    <w:rsid w:val="00A43D32"/>
    <w:rsid w:val="00A443B2"/>
    <w:rsid w:val="00A80534"/>
    <w:rsid w:val="00A902A5"/>
    <w:rsid w:val="00A956AD"/>
    <w:rsid w:val="00AA5DC5"/>
    <w:rsid w:val="00AA6DAA"/>
    <w:rsid w:val="00AB00E9"/>
    <w:rsid w:val="00AC09A6"/>
    <w:rsid w:val="00AC1F25"/>
    <w:rsid w:val="00AD2A28"/>
    <w:rsid w:val="00AD2F2F"/>
    <w:rsid w:val="00AE1026"/>
    <w:rsid w:val="00B04ACD"/>
    <w:rsid w:val="00B26F54"/>
    <w:rsid w:val="00B4347E"/>
    <w:rsid w:val="00B70CE2"/>
    <w:rsid w:val="00B74B3B"/>
    <w:rsid w:val="00B83064"/>
    <w:rsid w:val="00B962CF"/>
    <w:rsid w:val="00B96DCC"/>
    <w:rsid w:val="00BB66A8"/>
    <w:rsid w:val="00C02017"/>
    <w:rsid w:val="00C164FC"/>
    <w:rsid w:val="00C2172B"/>
    <w:rsid w:val="00C33079"/>
    <w:rsid w:val="00C52282"/>
    <w:rsid w:val="00C533F3"/>
    <w:rsid w:val="00C7072D"/>
    <w:rsid w:val="00C713BF"/>
    <w:rsid w:val="00C7148C"/>
    <w:rsid w:val="00CA3B59"/>
    <w:rsid w:val="00CC430A"/>
    <w:rsid w:val="00CC6C2D"/>
    <w:rsid w:val="00CE78EB"/>
    <w:rsid w:val="00CE7E65"/>
    <w:rsid w:val="00D01EE4"/>
    <w:rsid w:val="00D312F8"/>
    <w:rsid w:val="00D326A2"/>
    <w:rsid w:val="00D43DA7"/>
    <w:rsid w:val="00D51112"/>
    <w:rsid w:val="00D601C7"/>
    <w:rsid w:val="00D6296E"/>
    <w:rsid w:val="00D718D3"/>
    <w:rsid w:val="00D75762"/>
    <w:rsid w:val="00D81D34"/>
    <w:rsid w:val="00D90D94"/>
    <w:rsid w:val="00DA5638"/>
    <w:rsid w:val="00DB2D45"/>
    <w:rsid w:val="00DC55DA"/>
    <w:rsid w:val="00DD2C3A"/>
    <w:rsid w:val="00DD3AEE"/>
    <w:rsid w:val="00DE38F1"/>
    <w:rsid w:val="00E038A2"/>
    <w:rsid w:val="00E2072F"/>
    <w:rsid w:val="00E2264D"/>
    <w:rsid w:val="00E40369"/>
    <w:rsid w:val="00E53EFB"/>
    <w:rsid w:val="00E72E57"/>
    <w:rsid w:val="00E762F8"/>
    <w:rsid w:val="00E806D1"/>
    <w:rsid w:val="00E90CEC"/>
    <w:rsid w:val="00EA2DB5"/>
    <w:rsid w:val="00EA3479"/>
    <w:rsid w:val="00EC1482"/>
    <w:rsid w:val="00EC6AC5"/>
    <w:rsid w:val="00EE7D4B"/>
    <w:rsid w:val="00EF687B"/>
    <w:rsid w:val="00F05964"/>
    <w:rsid w:val="00F3773A"/>
    <w:rsid w:val="00F47116"/>
    <w:rsid w:val="00F4759F"/>
    <w:rsid w:val="00F811B8"/>
    <w:rsid w:val="00F96733"/>
    <w:rsid w:val="00FB4C1B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1CE34"/>
  <w15:docId w15:val="{71222DF6-B82C-4C0D-AD37-1D800B2D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4347E"/>
    <w:pPr>
      <w:spacing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3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0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79AB"/>
    <w:rPr>
      <w:color w:val="0000FF"/>
      <w:u w:val="single"/>
    </w:rPr>
  </w:style>
  <w:style w:type="table" w:styleId="TableGrid">
    <w:name w:val="Table Grid"/>
    <w:basedOn w:val="TableNormal"/>
    <w:rsid w:val="005B1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E062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E06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ot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zot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zot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日期</vt:lpstr>
    </vt:vector>
  </TitlesOfParts>
  <Company>sozo Ministries</Company>
  <LinksUpToDate>false</LinksUpToDate>
  <CharactersWithSpaces>962</CharactersWithSpaces>
  <SharedDoc>false</SharedDoc>
  <HLinks>
    <vt:vector size="24" baseType="variant">
      <vt:variant>
        <vt:i4>2752610</vt:i4>
      </vt:variant>
      <vt:variant>
        <vt:i4>33</vt:i4>
      </vt:variant>
      <vt:variant>
        <vt:i4>0</vt:i4>
      </vt:variant>
      <vt:variant>
        <vt:i4>5</vt:i4>
      </vt:variant>
      <vt:variant>
        <vt:lpwstr>http://www.sozotnt.org/</vt:lpwstr>
      </vt:variant>
      <vt:variant>
        <vt:lpwstr/>
      </vt:variant>
      <vt:variant>
        <vt:i4>2752610</vt:i4>
      </vt:variant>
      <vt:variant>
        <vt:i4>18</vt:i4>
      </vt:variant>
      <vt:variant>
        <vt:i4>0</vt:i4>
      </vt:variant>
      <vt:variant>
        <vt:i4>5</vt:i4>
      </vt:variant>
      <vt:variant>
        <vt:lpwstr>http://www.sozotnt.org/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http://www.sozotnt.org/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http://www.sozotnt.org/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Tina Chong</dc:creator>
  <cp:lastModifiedBy>張田幼婷</cp:lastModifiedBy>
  <cp:revision>3</cp:revision>
  <dcterms:created xsi:type="dcterms:W3CDTF">2016-03-31T04:32:00Z</dcterms:created>
  <dcterms:modified xsi:type="dcterms:W3CDTF">2016-04-04T04:18:00Z</dcterms:modified>
</cp:coreProperties>
</file>